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14:paraId="04B5EB45" w14:textId="77777777" w:rsidR="00C17AD1" w:rsidRDefault="00936237" w:rsidP="0013590B">
      <w:pPr>
        <w:spacing w:after="0"/>
        <w:ind w:left="-709" w:firstLine="2694"/>
        <w:rPr>
          <w:rFonts w:cstheme="minorHAnsi"/>
          <w:b/>
        </w:rPr>
      </w:pPr>
      <w:r w:rsidRPr="00DA17ED">
        <w:rPr>
          <w:rFonts w:cstheme="minorHAnsi"/>
          <w:noProof/>
          <w:lang w:eastAsia="pt-BR"/>
        </w:rPr>
        <w:t xml:space="preserve"> </w:t>
      </w:r>
      <w:r w:rsidR="00C17AD1"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6E4D1AA" wp14:editId="234C3DE7">
            <wp:simplePos x="0" y="0"/>
            <wp:positionH relativeFrom="column">
              <wp:posOffset>1343660</wp:posOffset>
            </wp:positionH>
            <wp:positionV relativeFrom="paragraph">
              <wp:posOffset>6985</wp:posOffset>
            </wp:positionV>
            <wp:extent cx="2895600" cy="155995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 forum internacional mulher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5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F6C04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34AFA6E7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51A2B067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69563A01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2BFC295B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03CB5E9B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2BF90BEB" w14:textId="77777777" w:rsidR="00C17AD1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p w14:paraId="0C4B0546" w14:textId="77777777" w:rsidR="00C17AD1" w:rsidRPr="00DA17ED" w:rsidRDefault="00C17AD1" w:rsidP="00991AC7">
      <w:pPr>
        <w:spacing w:after="0"/>
        <w:ind w:left="-426"/>
        <w:jc w:val="center"/>
        <w:rPr>
          <w:rFonts w:cstheme="minorHAnsi"/>
          <w:b/>
        </w:rPr>
      </w:pPr>
    </w:p>
    <w:tbl>
      <w:tblPr>
        <w:tblW w:w="10220" w:type="dxa"/>
        <w:tblInd w:w="-497" w:type="dxa"/>
        <w:tblBorders>
          <w:top w:val="single" w:sz="4" w:space="0" w:color="CC00CC"/>
          <w:left w:val="single" w:sz="4" w:space="0" w:color="CC00CC"/>
          <w:bottom w:val="single" w:sz="4" w:space="0" w:color="CC00CC"/>
          <w:right w:val="single" w:sz="4" w:space="0" w:color="CC00CC"/>
          <w:insideH w:val="single" w:sz="4" w:space="0" w:color="CC00CC"/>
          <w:insideV w:val="single" w:sz="4" w:space="0" w:color="CC00CC"/>
        </w:tblBorders>
        <w:shd w:val="clear" w:color="auto" w:fill="FBE4D5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2"/>
      </w:tblGrid>
      <w:tr w:rsidR="00A9344F" w:rsidRPr="00DA17ED" w14:paraId="29DDC13D" w14:textId="77777777" w:rsidTr="00976CDB">
        <w:trPr>
          <w:trHeight w:val="234"/>
        </w:trPr>
        <w:tc>
          <w:tcPr>
            <w:tcW w:w="10220" w:type="dxa"/>
            <w:shd w:val="clear" w:color="auto" w:fill="F7CAAC" w:themeFill="accent2" w:themeFillTint="66"/>
          </w:tcPr>
          <w:p w14:paraId="35160C2C" w14:textId="77777777" w:rsidR="00A9344F" w:rsidRPr="00C17AD1" w:rsidRDefault="00A9344F" w:rsidP="00A9344F">
            <w:pPr>
              <w:spacing w:after="0"/>
              <w:ind w:left="71" w:hanging="71"/>
              <w:jc w:val="center"/>
              <w:rPr>
                <w:rFonts w:cstheme="minorHAnsi"/>
                <w:b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</w:rPr>
              <w:t>PROGRAMAÇÃO</w:t>
            </w:r>
          </w:p>
        </w:tc>
      </w:tr>
      <w:tr w:rsidR="00A9344F" w:rsidRPr="00DA17ED" w14:paraId="472770E9" w14:textId="77777777" w:rsidTr="00137372">
        <w:trPr>
          <w:trHeight w:val="960"/>
        </w:trPr>
        <w:tc>
          <w:tcPr>
            <w:tcW w:w="10220" w:type="dxa"/>
            <w:shd w:val="clear" w:color="auto" w:fill="FBE4D5" w:themeFill="accent2" w:themeFillTint="33"/>
          </w:tcPr>
          <w:p w14:paraId="3B4AFF0D" w14:textId="77777777" w:rsidR="00331FD2" w:rsidRPr="00C17AD1" w:rsidRDefault="00A9344F" w:rsidP="00331FD2">
            <w:pPr>
              <w:ind w:left="435" w:hanging="364"/>
              <w:jc w:val="both"/>
              <w:rPr>
                <w:rFonts w:cstheme="minorHAnsi"/>
                <w:b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>Objetivo</w:t>
            </w:r>
            <w:r w:rsidR="00C17AD1">
              <w:rPr>
                <w:rFonts w:cstheme="minorHAnsi"/>
                <w:b/>
                <w:color w:val="DD4365"/>
              </w:rPr>
              <w:t xml:space="preserve">: </w:t>
            </w:r>
            <w:r w:rsidRPr="00C17AD1">
              <w:rPr>
                <w:rFonts w:cstheme="minorHAnsi"/>
                <w:b/>
                <w:i/>
                <w:color w:val="DD4365"/>
              </w:rPr>
              <w:t xml:space="preserve">Refletir, sobre a questão de gênero, através de debates e relato de experiências vivenciadas na busca de </w:t>
            </w:r>
            <w:r w:rsidRPr="00137372">
              <w:rPr>
                <w:rFonts w:cstheme="minorHAnsi"/>
                <w:b/>
                <w:i/>
                <w:color w:val="DD4365"/>
                <w:shd w:val="clear" w:color="auto" w:fill="FBE4D5" w:themeFill="accent2" w:themeFillTint="33"/>
              </w:rPr>
              <w:t>alternativas de combate e diminuição da violência contra a mulher, contribuindo para a proposição de ações de intervenção na realidade constatada.</w:t>
            </w:r>
          </w:p>
        </w:tc>
      </w:tr>
      <w:tr w:rsidR="00A9344F" w:rsidRPr="00DA17ED" w14:paraId="58E57D70" w14:textId="77777777" w:rsidTr="00137372">
        <w:trPr>
          <w:trHeight w:val="5449"/>
        </w:trPr>
        <w:tc>
          <w:tcPr>
            <w:tcW w:w="10220" w:type="dxa"/>
            <w:shd w:val="clear" w:color="auto" w:fill="FBE4D5" w:themeFill="accent2" w:themeFillTint="33"/>
          </w:tcPr>
          <w:p w14:paraId="4F2376A8" w14:textId="77777777" w:rsidR="00A9344F" w:rsidRPr="00C17AD1" w:rsidRDefault="00326046" w:rsidP="00A9344F">
            <w:pPr>
              <w:spacing w:after="0" w:line="240" w:lineRule="auto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 xml:space="preserve">Dia </w:t>
            </w:r>
            <w:r w:rsidR="00A92ABB">
              <w:rPr>
                <w:rFonts w:cstheme="minorHAnsi"/>
                <w:b/>
                <w:color w:val="DD4365"/>
                <w:u w:val="single"/>
              </w:rPr>
              <w:t xml:space="preserve">13 </w:t>
            </w:r>
            <w:r w:rsidRPr="00C17AD1">
              <w:rPr>
                <w:rFonts w:cstheme="minorHAnsi"/>
                <w:b/>
                <w:color w:val="DD4365"/>
                <w:u w:val="single"/>
              </w:rPr>
              <w:t xml:space="preserve">de março de </w:t>
            </w:r>
            <w:proofErr w:type="gramStart"/>
            <w:r w:rsidRPr="00C17AD1">
              <w:rPr>
                <w:rFonts w:cstheme="minorHAnsi"/>
                <w:b/>
                <w:color w:val="DD4365"/>
                <w:u w:val="single"/>
              </w:rPr>
              <w:t>20</w:t>
            </w:r>
            <w:r w:rsidR="00331FD2">
              <w:rPr>
                <w:rFonts w:cstheme="minorHAnsi"/>
                <w:b/>
                <w:color w:val="DD4365"/>
                <w:u w:val="single"/>
              </w:rPr>
              <w:t>20</w:t>
            </w:r>
            <w:r w:rsidRPr="00C17AD1">
              <w:rPr>
                <w:rFonts w:cstheme="minorHAnsi"/>
                <w:b/>
                <w:color w:val="DD4365"/>
                <w:u w:val="single"/>
              </w:rPr>
              <w:t>- Sexta-feira</w:t>
            </w:r>
            <w:proofErr w:type="gramEnd"/>
          </w:p>
          <w:p w14:paraId="1E8BE6F8" w14:textId="77777777" w:rsidR="00A9344F" w:rsidRPr="00C17AD1" w:rsidRDefault="00A9344F" w:rsidP="00A9344F">
            <w:pPr>
              <w:spacing w:after="0" w:line="240" w:lineRule="auto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r w:rsidRPr="00C17AD1">
              <w:rPr>
                <w:rFonts w:cstheme="minorHAnsi"/>
                <w:color w:val="DD4365"/>
              </w:rPr>
              <w:t xml:space="preserve"> </w:t>
            </w:r>
            <w:r w:rsidR="00680FBE" w:rsidRPr="00C17AD1">
              <w:rPr>
                <w:rFonts w:cstheme="minorHAnsi"/>
                <w:b/>
                <w:color w:val="DD4365"/>
                <w:u w:val="single"/>
              </w:rPr>
              <w:t>Tarde</w:t>
            </w:r>
            <w:r w:rsidRPr="00C17AD1">
              <w:rPr>
                <w:rFonts w:cstheme="minorHAnsi"/>
                <w:b/>
                <w:color w:val="DD4365"/>
                <w:u w:val="single"/>
              </w:rPr>
              <w:t>:</w:t>
            </w:r>
          </w:p>
          <w:p w14:paraId="78288D0F" w14:textId="77777777" w:rsidR="00405387" w:rsidRPr="00C17AD1" w:rsidRDefault="00680FBE" w:rsidP="00A9344F">
            <w:pPr>
              <w:spacing w:after="0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proofErr w:type="gramStart"/>
            <w:r w:rsidRPr="00C17AD1">
              <w:rPr>
                <w:rFonts w:cstheme="minorHAnsi"/>
                <w:b/>
                <w:color w:val="DD4365"/>
                <w:u w:val="single"/>
              </w:rPr>
              <w:t>13</w:t>
            </w:r>
            <w:r w:rsidR="00936237" w:rsidRPr="00C17AD1">
              <w:rPr>
                <w:rFonts w:cstheme="minorHAnsi"/>
                <w:b/>
                <w:color w:val="DD4365"/>
                <w:u w:val="single"/>
              </w:rPr>
              <w:t>:0</w:t>
            </w:r>
            <w:r w:rsidR="00A9344F" w:rsidRPr="00C17AD1">
              <w:rPr>
                <w:rFonts w:cstheme="minorHAnsi"/>
                <w:b/>
                <w:color w:val="DD4365"/>
                <w:u w:val="single"/>
              </w:rPr>
              <w:t>0</w:t>
            </w:r>
            <w:proofErr w:type="gramEnd"/>
            <w:r w:rsidR="00A9344F" w:rsidRPr="00C17AD1">
              <w:rPr>
                <w:rFonts w:cstheme="minorHAnsi"/>
                <w:b/>
                <w:color w:val="DD4365"/>
                <w:u w:val="single"/>
              </w:rPr>
              <w:t xml:space="preserve">- </w:t>
            </w:r>
            <w:r w:rsidR="00405387" w:rsidRPr="00C17AD1">
              <w:rPr>
                <w:rFonts w:cstheme="minorHAnsi"/>
                <w:color w:val="DD4365"/>
                <w:u w:val="single"/>
              </w:rPr>
              <w:t>Credenciamento</w:t>
            </w:r>
          </w:p>
          <w:p w14:paraId="46B877E7" w14:textId="77777777" w:rsidR="00405387" w:rsidRPr="00C17AD1" w:rsidRDefault="00936237" w:rsidP="00405387">
            <w:pPr>
              <w:spacing w:after="0"/>
              <w:ind w:left="435" w:hanging="364"/>
              <w:rPr>
                <w:rFonts w:cstheme="minorHAnsi"/>
                <w:color w:val="DD4365"/>
                <w:u w:val="single"/>
              </w:rPr>
            </w:pPr>
            <w:proofErr w:type="gramStart"/>
            <w:r w:rsidRPr="00C17AD1">
              <w:rPr>
                <w:rFonts w:cstheme="minorHAnsi"/>
                <w:b/>
                <w:color w:val="DD4365"/>
                <w:u w:val="single"/>
              </w:rPr>
              <w:t>13:3</w:t>
            </w:r>
            <w:r w:rsidR="00405387" w:rsidRPr="00C17AD1">
              <w:rPr>
                <w:rFonts w:cstheme="minorHAnsi"/>
                <w:b/>
                <w:color w:val="DD4365"/>
                <w:u w:val="single"/>
              </w:rPr>
              <w:t>0</w:t>
            </w:r>
            <w:proofErr w:type="gramEnd"/>
            <w:r w:rsidR="00405387" w:rsidRPr="00C17AD1">
              <w:rPr>
                <w:rFonts w:cstheme="minorHAnsi"/>
                <w:b/>
                <w:color w:val="DD4365"/>
                <w:u w:val="single"/>
              </w:rPr>
              <w:t>-Abertura Oficial:</w:t>
            </w:r>
          </w:p>
          <w:p w14:paraId="2DDCB1B6" w14:textId="77777777" w:rsidR="00405387" w:rsidRPr="00C17AD1" w:rsidRDefault="00405387" w:rsidP="00405387">
            <w:pPr>
              <w:spacing w:after="0"/>
              <w:ind w:left="435" w:hanging="364"/>
              <w:rPr>
                <w:rFonts w:cstheme="minorHAnsi"/>
                <w:b/>
                <w:color w:val="DD4365"/>
              </w:rPr>
            </w:pPr>
            <w:r w:rsidRPr="00C17AD1">
              <w:rPr>
                <w:rFonts w:cstheme="minorHAnsi"/>
                <w:color w:val="DD4365"/>
              </w:rPr>
              <w:t>-</w:t>
            </w:r>
            <w:proofErr w:type="spellStart"/>
            <w:r w:rsidR="00A92ABB" w:rsidRPr="00C17AD1">
              <w:rPr>
                <w:rFonts w:cstheme="minorHAnsi"/>
                <w:b/>
                <w:color w:val="DD4365"/>
              </w:rPr>
              <w:t>Dinara</w:t>
            </w:r>
            <w:proofErr w:type="spellEnd"/>
            <w:r w:rsidR="00A92ABB" w:rsidRPr="00C17AD1">
              <w:rPr>
                <w:rFonts w:cstheme="minorHAnsi"/>
                <w:b/>
                <w:color w:val="DD4365"/>
              </w:rPr>
              <w:t xml:space="preserve"> </w:t>
            </w:r>
            <w:proofErr w:type="spellStart"/>
            <w:r w:rsidR="00A92ABB" w:rsidRPr="00C17AD1">
              <w:rPr>
                <w:rFonts w:cstheme="minorHAnsi"/>
                <w:b/>
                <w:color w:val="DD4365"/>
              </w:rPr>
              <w:t>Bortoli</w:t>
            </w:r>
            <w:proofErr w:type="spellEnd"/>
            <w:r w:rsidR="00A92ABB" w:rsidRPr="00C17AD1">
              <w:rPr>
                <w:rFonts w:cstheme="minorHAnsi"/>
                <w:b/>
                <w:color w:val="DD4365"/>
              </w:rPr>
              <w:t xml:space="preserve"> Tomasi</w:t>
            </w:r>
            <w:r w:rsidR="00A92ABB">
              <w:rPr>
                <w:rFonts w:cstheme="minorHAnsi"/>
                <w:b/>
                <w:color w:val="DD4365"/>
              </w:rPr>
              <w:t xml:space="preserve">- </w:t>
            </w:r>
            <w:r w:rsidRPr="00C17AD1">
              <w:rPr>
                <w:rFonts w:cstheme="minorHAnsi"/>
                <w:color w:val="DD4365"/>
              </w:rPr>
              <w:t xml:space="preserve">Diretora Geral da URI/São Luiz Gonzaga </w:t>
            </w:r>
          </w:p>
          <w:p w14:paraId="069A4FF6" w14:textId="34C31582" w:rsidR="00213619" w:rsidRDefault="00405387" w:rsidP="002844D4">
            <w:pPr>
              <w:shd w:val="clear" w:color="auto" w:fill="FBE4D5" w:themeFill="accent2" w:themeFillTint="33"/>
              <w:spacing w:after="0"/>
              <w:ind w:left="420" w:hanging="349"/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</w:pPr>
            <w:r w:rsidRPr="00C17AD1">
              <w:rPr>
                <w:rFonts w:cstheme="minorHAnsi"/>
                <w:b/>
                <w:color w:val="DD4365"/>
              </w:rPr>
              <w:t xml:space="preserve"> </w:t>
            </w:r>
            <w:r w:rsidR="00F765E2" w:rsidRPr="00C17AD1">
              <w:rPr>
                <w:rFonts w:cstheme="minorHAnsi"/>
                <w:color w:val="DD4365"/>
              </w:rPr>
              <w:t>-</w:t>
            </w:r>
            <w:r w:rsidR="00A92ABB" w:rsidRPr="00A92ABB">
              <w:rPr>
                <w:rFonts w:cstheme="minorHAnsi"/>
                <w:b/>
                <w:bCs/>
                <w:color w:val="DD4365"/>
              </w:rPr>
              <w:t xml:space="preserve">Gisela </w:t>
            </w:r>
            <w:proofErr w:type="spellStart"/>
            <w:r w:rsidR="00A92ABB" w:rsidRPr="00A92ABB">
              <w:rPr>
                <w:rFonts w:cstheme="minorHAnsi"/>
                <w:b/>
                <w:bCs/>
                <w:color w:val="DD4365"/>
              </w:rPr>
              <w:t>Spa</w:t>
            </w:r>
            <w:r w:rsidR="002E4F6A">
              <w:rPr>
                <w:rFonts w:cstheme="minorHAnsi"/>
                <w:b/>
                <w:bCs/>
                <w:color w:val="DD4365"/>
              </w:rPr>
              <w:t>s</w:t>
            </w:r>
            <w:r w:rsidR="00A92ABB" w:rsidRPr="00A92ABB">
              <w:rPr>
                <w:rFonts w:cstheme="minorHAnsi"/>
                <w:b/>
                <w:bCs/>
                <w:color w:val="DD4365"/>
              </w:rPr>
              <w:t>iuki</w:t>
            </w:r>
            <w:proofErr w:type="spellEnd"/>
            <w:r w:rsidR="00A92ABB">
              <w:rPr>
                <w:rFonts w:cstheme="minorHAnsi"/>
                <w:color w:val="DD4365"/>
              </w:rPr>
              <w:t xml:space="preserve">- </w:t>
            </w:r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D</w:t>
            </w:r>
            <w:r w:rsidR="00976CDB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ecana </w:t>
            </w:r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da </w:t>
            </w:r>
            <w:proofErr w:type="spellStart"/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Faculdad</w:t>
            </w:r>
            <w:proofErr w:type="spellEnd"/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de Humanidades. </w:t>
            </w:r>
            <w:proofErr w:type="spellStart"/>
            <w:proofErr w:type="gramStart"/>
            <w:r w:rsidR="00213619"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UNaM</w:t>
            </w:r>
            <w:proofErr w:type="spellEnd"/>
            <w:proofErr w:type="gramEnd"/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r w:rsidR="00213619"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- Universidade Nacional de </w:t>
            </w:r>
            <w:proofErr w:type="spellStart"/>
            <w:r w:rsidR="00213619"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Misiones</w:t>
            </w:r>
            <w:proofErr w:type="spellEnd"/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. Posadas/</w:t>
            </w:r>
            <w:r w:rsidR="00213619"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Argentina</w:t>
            </w:r>
          </w:p>
          <w:p w14:paraId="68FA56B9" w14:textId="77777777" w:rsidR="00405387" w:rsidRDefault="00405387" w:rsidP="00405387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</w:rPr>
              <w:t>-</w:t>
            </w:r>
            <w:r w:rsidR="00A92ABB" w:rsidRPr="00C17AD1">
              <w:rPr>
                <w:rFonts w:cstheme="minorHAnsi"/>
                <w:b/>
                <w:color w:val="DD4365"/>
              </w:rPr>
              <w:t xml:space="preserve">Sidney </w:t>
            </w:r>
            <w:proofErr w:type="spellStart"/>
            <w:r w:rsidR="00A92ABB" w:rsidRPr="00C17AD1">
              <w:rPr>
                <w:rFonts w:cstheme="minorHAnsi"/>
                <w:b/>
                <w:color w:val="DD4365"/>
              </w:rPr>
              <w:t>Brondani</w:t>
            </w:r>
            <w:proofErr w:type="spellEnd"/>
            <w:r w:rsidR="00A92ABB">
              <w:rPr>
                <w:rFonts w:cstheme="minorHAnsi"/>
                <w:b/>
                <w:color w:val="DD4365"/>
              </w:rPr>
              <w:t xml:space="preserve">. </w:t>
            </w:r>
            <w:r w:rsidRPr="00C17AD1">
              <w:rPr>
                <w:rFonts w:cstheme="minorHAnsi"/>
                <w:color w:val="DD4365"/>
              </w:rPr>
              <w:t>Prefeito Municipal</w:t>
            </w:r>
          </w:p>
          <w:p w14:paraId="66DDE68C" w14:textId="77777777" w:rsidR="007657F3" w:rsidRDefault="007657F3" w:rsidP="00405387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</w:p>
          <w:p w14:paraId="69E285EA" w14:textId="77777777" w:rsidR="007657F3" w:rsidRDefault="007657F3" w:rsidP="007657F3">
            <w:pPr>
              <w:shd w:val="clear" w:color="auto" w:fill="FBE4D5" w:themeFill="accent2" w:themeFillTint="33"/>
              <w:spacing w:after="0"/>
              <w:ind w:left="-70" w:firstLine="141"/>
              <w:rPr>
                <w:rFonts w:eastAsia="Times New Roman" w:cstheme="minorHAnsi"/>
                <w:color w:val="DD4365"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DD4365"/>
                <w:u w:val="single"/>
                <w:lang w:eastAsia="pt-BR"/>
              </w:rPr>
              <w:t xml:space="preserve">APRESENTAÇÃO </w:t>
            </w:r>
            <w:r w:rsidR="008B1964">
              <w:rPr>
                <w:rFonts w:eastAsia="Times New Roman" w:cstheme="minorHAnsi"/>
                <w:b/>
                <w:bCs/>
                <w:color w:val="DD4365"/>
                <w:u w:val="single"/>
                <w:lang w:eastAsia="pt-BR"/>
              </w:rPr>
              <w:t>Cênica</w:t>
            </w:r>
          </w:p>
          <w:p w14:paraId="323841EB" w14:textId="77777777" w:rsidR="00976CDB" w:rsidRDefault="007657F3" w:rsidP="00976CDB">
            <w:pPr>
              <w:shd w:val="clear" w:color="auto" w:fill="FBE4D5" w:themeFill="accent2" w:themeFillTint="33"/>
              <w:spacing w:after="0"/>
              <w:ind w:left="-70" w:firstLine="141"/>
              <w:rPr>
                <w:rFonts w:eastAsia="Times New Roman" w:cstheme="minorHAnsi"/>
                <w:b/>
                <w:bCs/>
                <w:color w:val="DD4365"/>
                <w:u w:val="single"/>
                <w:lang w:eastAsia="pt-BR"/>
              </w:rPr>
            </w:pPr>
            <w:r>
              <w:rPr>
                <w:rFonts w:eastAsia="Times New Roman" w:cstheme="minorHAnsi"/>
                <w:color w:val="DD4365"/>
                <w:lang w:eastAsia="pt-BR"/>
              </w:rPr>
              <w:t xml:space="preserve">Título- </w:t>
            </w:r>
            <w:r w:rsidRPr="007657F3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“Mulheres</w:t>
            </w:r>
            <w:r w:rsidR="003C52B1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 Acorrentadas</w:t>
            </w:r>
            <w:r w:rsidRPr="007657F3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”</w:t>
            </w:r>
            <w:r w:rsidR="008B1964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. </w:t>
            </w:r>
            <w:r w:rsidR="003C52B1" w:rsidRPr="00E74280">
              <w:rPr>
                <w:rFonts w:eastAsia="Times New Roman" w:cstheme="minorHAnsi"/>
                <w:color w:val="DD4365"/>
                <w:lang w:eastAsia="pt-BR"/>
              </w:rPr>
              <w:t>Alunos do 2º e 3º anos do Ensino Médio</w:t>
            </w:r>
            <w:r w:rsidR="003C52B1" w:rsidRPr="00E74280">
              <w:rPr>
                <w:rFonts w:eastAsia="Times New Roman" w:cstheme="minorHAnsi"/>
                <w:b/>
                <w:bCs/>
                <w:color w:val="DD4365"/>
                <w:lang w:eastAsia="pt-BR"/>
              </w:rPr>
              <w:t xml:space="preserve">. </w:t>
            </w:r>
            <w:r w:rsidR="00976CDB" w:rsidRPr="00E74280">
              <w:rPr>
                <w:rFonts w:eastAsia="Times New Roman" w:cstheme="minorHAnsi"/>
                <w:color w:val="DD4365"/>
                <w:lang w:eastAsia="pt-BR"/>
              </w:rPr>
              <w:t>Instituto Estadual Rui Barbosa</w:t>
            </w:r>
          </w:p>
          <w:p w14:paraId="33459B08" w14:textId="77777777" w:rsidR="007657F3" w:rsidRDefault="007657F3" w:rsidP="007657F3">
            <w:pPr>
              <w:shd w:val="clear" w:color="auto" w:fill="FBE4D5" w:themeFill="accent2" w:themeFillTint="33"/>
              <w:spacing w:after="0"/>
              <w:ind w:left="-70" w:firstLine="141"/>
              <w:rPr>
                <w:rFonts w:eastAsia="Times New Roman" w:cstheme="minorHAnsi"/>
                <w:color w:val="DD4365"/>
                <w:lang w:eastAsia="pt-BR"/>
              </w:rPr>
            </w:pPr>
            <w:r w:rsidRPr="00976CDB">
              <w:rPr>
                <w:rFonts w:eastAsia="Times New Roman" w:cstheme="minorHAnsi"/>
                <w:b/>
                <w:bCs/>
                <w:color w:val="DD4365"/>
                <w:lang w:eastAsia="pt-BR"/>
              </w:rPr>
              <w:t xml:space="preserve">Coordenação- </w:t>
            </w:r>
            <w:proofErr w:type="spellStart"/>
            <w:r w:rsidRPr="00976CDB">
              <w:rPr>
                <w:rFonts w:eastAsia="Times New Roman" w:cstheme="minorHAnsi"/>
                <w:color w:val="DD4365"/>
                <w:lang w:eastAsia="pt-BR"/>
              </w:rPr>
              <w:t>Prof</w:t>
            </w:r>
            <w:r w:rsidR="00976CDB">
              <w:rPr>
                <w:rFonts w:eastAsia="Times New Roman" w:cstheme="minorHAnsi"/>
                <w:color w:val="DD4365"/>
                <w:lang w:eastAsia="pt-BR"/>
              </w:rPr>
              <w:t>ª</w:t>
            </w:r>
            <w:proofErr w:type="spellEnd"/>
            <w:r w:rsidR="003C52B1">
              <w:rPr>
                <w:rFonts w:eastAsia="Times New Roman" w:cstheme="minorHAnsi"/>
                <w:color w:val="DD4365"/>
                <w:lang w:eastAsia="pt-BR"/>
              </w:rPr>
              <w:t xml:space="preserve"> Janaina </w:t>
            </w:r>
            <w:proofErr w:type="spellStart"/>
            <w:r w:rsidR="003C52B1">
              <w:rPr>
                <w:rFonts w:eastAsia="Times New Roman" w:cstheme="minorHAnsi"/>
                <w:color w:val="DD4365"/>
                <w:lang w:eastAsia="pt-BR"/>
              </w:rPr>
              <w:t>Graef</w:t>
            </w:r>
            <w:proofErr w:type="spellEnd"/>
          </w:p>
          <w:p w14:paraId="10594066" w14:textId="77777777" w:rsidR="00E642CE" w:rsidRDefault="00E642CE" w:rsidP="007657F3">
            <w:pPr>
              <w:shd w:val="clear" w:color="auto" w:fill="FBE4D5" w:themeFill="accent2" w:themeFillTint="33"/>
              <w:spacing w:after="0"/>
              <w:ind w:left="-70" w:firstLine="141"/>
              <w:rPr>
                <w:rFonts w:eastAsia="Times New Roman" w:cstheme="minorHAnsi"/>
                <w:b/>
                <w:bCs/>
                <w:color w:val="DD4365"/>
                <w:lang w:eastAsia="pt-BR"/>
              </w:rPr>
            </w:pPr>
          </w:p>
          <w:p w14:paraId="4B084F43" w14:textId="77777777" w:rsidR="00E642CE" w:rsidRPr="00E642CE" w:rsidRDefault="00E642CE" w:rsidP="007657F3">
            <w:pPr>
              <w:shd w:val="clear" w:color="auto" w:fill="FBE4D5" w:themeFill="accent2" w:themeFillTint="33"/>
              <w:spacing w:after="0"/>
              <w:ind w:left="-70" w:firstLine="141"/>
              <w:rPr>
                <w:rFonts w:eastAsia="Times New Roman" w:cstheme="minorHAnsi"/>
                <w:b/>
                <w:bCs/>
                <w:color w:val="DD4365"/>
                <w:u w:val="single"/>
                <w:lang w:eastAsia="pt-BR"/>
              </w:rPr>
            </w:pPr>
            <w:r w:rsidRPr="00E642CE">
              <w:rPr>
                <w:rFonts w:eastAsia="Times New Roman" w:cstheme="minorHAnsi"/>
                <w:b/>
                <w:bCs/>
                <w:color w:val="DD4365"/>
                <w:u w:val="single"/>
                <w:lang w:eastAsia="pt-BR"/>
              </w:rPr>
              <w:t>ACOLHIDA</w:t>
            </w:r>
          </w:p>
          <w:p w14:paraId="18D59EC0" w14:textId="77777777" w:rsidR="00E642CE" w:rsidRPr="00E642CE" w:rsidRDefault="00E642CE" w:rsidP="00E642CE">
            <w:pPr>
              <w:shd w:val="clear" w:color="auto" w:fill="FBE4D5" w:themeFill="accent2" w:themeFillTint="33"/>
              <w:spacing w:after="0"/>
              <w:ind w:left="211" w:hanging="140"/>
              <w:rPr>
                <w:rFonts w:cstheme="minorHAnsi"/>
                <w:i/>
                <w:iCs/>
                <w:color w:val="DD4365"/>
              </w:rPr>
            </w:pPr>
            <w:r>
              <w:rPr>
                <w:rFonts w:eastAsia="Times New Roman" w:cstheme="minorHAnsi"/>
                <w:b/>
                <w:bCs/>
                <w:color w:val="DD4365"/>
                <w:lang w:eastAsia="pt-BR"/>
              </w:rPr>
              <w:t xml:space="preserve">- Lizandra Andrade do Nascimento- </w:t>
            </w:r>
            <w:r w:rsidRPr="00E642CE">
              <w:rPr>
                <w:rFonts w:eastAsia="Times New Roman" w:cstheme="minorHAnsi"/>
                <w:color w:val="DD4365"/>
                <w:lang w:eastAsia="pt-BR"/>
              </w:rPr>
              <w:t xml:space="preserve">Psicóloga e </w:t>
            </w:r>
            <w:proofErr w:type="spellStart"/>
            <w:r w:rsidRPr="00E642CE">
              <w:rPr>
                <w:rFonts w:eastAsia="Times New Roman" w:cstheme="minorHAnsi"/>
                <w:color w:val="DD4365"/>
                <w:lang w:eastAsia="pt-BR"/>
              </w:rPr>
              <w:t>Profª</w:t>
            </w:r>
            <w:proofErr w:type="spellEnd"/>
            <w:r w:rsidRPr="00E642CE">
              <w:rPr>
                <w:rFonts w:eastAsia="Times New Roman" w:cstheme="minorHAnsi"/>
                <w:color w:val="DD4365"/>
                <w:lang w:eastAsia="pt-BR"/>
              </w:rPr>
              <w:t xml:space="preserve"> </w:t>
            </w:r>
            <w:proofErr w:type="spellStart"/>
            <w:r w:rsidRPr="00E642CE">
              <w:rPr>
                <w:rFonts w:eastAsia="Times New Roman" w:cstheme="minorHAnsi"/>
                <w:color w:val="DD4365"/>
                <w:lang w:eastAsia="pt-BR"/>
              </w:rPr>
              <w:t>Drª</w:t>
            </w:r>
            <w:proofErr w:type="spellEnd"/>
            <w:r>
              <w:rPr>
                <w:rFonts w:eastAsia="Times New Roman" w:cstheme="minorHAnsi"/>
                <w:color w:val="DD4365"/>
                <w:lang w:eastAsia="pt-BR"/>
              </w:rPr>
              <w:t xml:space="preserve"> Coord. do Núcleo de Acessibilidade - </w:t>
            </w:r>
            <w:r w:rsidRPr="00E642CE">
              <w:rPr>
                <w:rFonts w:eastAsia="Times New Roman" w:cstheme="minorHAnsi"/>
                <w:color w:val="DD4365"/>
                <w:lang w:eastAsia="pt-BR"/>
              </w:rPr>
              <w:t>URI São Luiz Gonzaga</w:t>
            </w:r>
            <w:r>
              <w:rPr>
                <w:rFonts w:eastAsia="Times New Roman" w:cstheme="minorHAnsi"/>
                <w:b/>
                <w:bCs/>
                <w:color w:val="DD4365"/>
                <w:lang w:eastAsia="pt-BR"/>
              </w:rPr>
              <w:t>. “</w:t>
            </w:r>
            <w:r w:rsidRPr="00E642CE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Empatia e Resiliência: </w:t>
            </w:r>
            <w:proofErr w:type="spellStart"/>
            <w:r w:rsidRPr="00E642CE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Empoderamento</w:t>
            </w:r>
            <w:proofErr w:type="spellEnd"/>
            <w:r w:rsidRPr="00E642CE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 Feminino</w:t>
            </w:r>
            <w:r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”</w:t>
            </w:r>
          </w:p>
          <w:p w14:paraId="5637E452" w14:textId="77777777" w:rsidR="00405387" w:rsidRPr="00E642CE" w:rsidRDefault="00405387" w:rsidP="00A9344F">
            <w:pPr>
              <w:spacing w:after="0"/>
              <w:ind w:left="435" w:hanging="364"/>
              <w:rPr>
                <w:rFonts w:cstheme="minorHAnsi"/>
                <w:b/>
                <w:i/>
                <w:iCs/>
                <w:color w:val="DD4365"/>
                <w:u w:val="single"/>
              </w:rPr>
            </w:pPr>
          </w:p>
          <w:p w14:paraId="393EFCF3" w14:textId="77777777" w:rsidR="00A9344F" w:rsidRPr="00C17AD1" w:rsidRDefault="00A9344F" w:rsidP="00A9344F">
            <w:pPr>
              <w:spacing w:after="0"/>
              <w:ind w:left="435" w:hanging="364"/>
              <w:rPr>
                <w:rFonts w:cstheme="minorHAnsi"/>
                <w:b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>PAINEL</w:t>
            </w:r>
            <w:r w:rsidRPr="00C17AD1">
              <w:rPr>
                <w:rFonts w:cstheme="minorHAnsi"/>
                <w:color w:val="DD4365"/>
                <w:u w:val="single"/>
              </w:rPr>
              <w:t xml:space="preserve"> –</w:t>
            </w:r>
            <w:r w:rsidR="0006363F" w:rsidRPr="00C17AD1">
              <w:rPr>
                <w:rFonts w:cstheme="minorHAnsi"/>
                <w:b/>
                <w:color w:val="DD4365"/>
                <w:u w:val="single"/>
              </w:rPr>
              <w:t xml:space="preserve"> </w:t>
            </w:r>
            <w:r w:rsidR="00331FD2">
              <w:rPr>
                <w:rFonts w:cstheme="minorHAnsi"/>
                <w:b/>
                <w:color w:val="DD4365"/>
                <w:u w:val="single"/>
              </w:rPr>
              <w:t>Vozes pela diminuição da Violência contra a Mulher</w:t>
            </w:r>
          </w:p>
          <w:p w14:paraId="407AC3FA" w14:textId="77777777" w:rsidR="00A9344F" w:rsidRDefault="00A9344F" w:rsidP="00A9344F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>Local</w:t>
            </w:r>
            <w:r w:rsidRPr="00C17AD1">
              <w:rPr>
                <w:rFonts w:cstheme="minorHAnsi"/>
                <w:color w:val="DD4365"/>
              </w:rPr>
              <w:t>-</w:t>
            </w:r>
            <w:r w:rsidR="003C52B1">
              <w:rPr>
                <w:rFonts w:cstheme="minorHAnsi"/>
                <w:color w:val="DD4365"/>
              </w:rPr>
              <w:t xml:space="preserve"> </w:t>
            </w:r>
            <w:r w:rsidRPr="00C17AD1">
              <w:rPr>
                <w:rFonts w:cstheme="minorHAnsi"/>
                <w:color w:val="DD4365"/>
              </w:rPr>
              <w:t>Salão de Atos da URI/São Luiz Gonzaga</w:t>
            </w:r>
          </w:p>
          <w:p w14:paraId="40BD3585" w14:textId="77777777" w:rsidR="00976CDB" w:rsidRDefault="00976CDB" w:rsidP="00976CDB">
            <w:pPr>
              <w:shd w:val="clear" w:color="auto" w:fill="FBE4D5" w:themeFill="accent2" w:themeFillTint="33"/>
              <w:spacing w:after="0"/>
              <w:ind w:left="420" w:hanging="349"/>
              <w:rPr>
                <w:rFonts w:cstheme="minorHAnsi"/>
                <w:b/>
                <w:bCs/>
                <w:color w:val="DD4365"/>
                <w:u w:val="single"/>
              </w:rPr>
            </w:pPr>
          </w:p>
          <w:p w14:paraId="35BB1824" w14:textId="77777777" w:rsidR="00976CDB" w:rsidRDefault="008B1964" w:rsidP="00976CDB">
            <w:pPr>
              <w:shd w:val="clear" w:color="auto" w:fill="FBE4D5" w:themeFill="accent2" w:themeFillTint="33"/>
              <w:spacing w:after="0"/>
              <w:ind w:left="420" w:hanging="349"/>
              <w:rPr>
                <w:rFonts w:eastAsia="Times New Roman" w:cstheme="minorHAnsi"/>
                <w:b/>
                <w:bCs/>
                <w:i/>
                <w:color w:val="DD4365"/>
                <w:lang w:eastAsia="pt-BR"/>
              </w:rPr>
            </w:pPr>
            <w:r>
              <w:rPr>
                <w:rFonts w:cstheme="minorHAnsi"/>
                <w:b/>
                <w:bCs/>
                <w:color w:val="DD4365"/>
              </w:rPr>
              <w:t>Apresentação</w:t>
            </w:r>
            <w:r w:rsidR="00976CDB" w:rsidRPr="00496BB3">
              <w:rPr>
                <w:rFonts w:cstheme="minorHAnsi"/>
                <w:b/>
                <w:bCs/>
                <w:color w:val="DD4365"/>
              </w:rPr>
              <w:t>-</w:t>
            </w:r>
            <w:r w:rsidR="003C52B1">
              <w:rPr>
                <w:rFonts w:cstheme="minorHAnsi"/>
                <w:b/>
                <w:bCs/>
                <w:color w:val="DD4365"/>
              </w:rPr>
              <w:t xml:space="preserve"> </w:t>
            </w:r>
            <w:r w:rsidR="007657F3" w:rsidRPr="003C52B1">
              <w:rPr>
                <w:rFonts w:cstheme="minorHAnsi"/>
                <w:color w:val="DD4365"/>
              </w:rPr>
              <w:t>Fragmentos d</w:t>
            </w:r>
            <w:r w:rsidR="003C52B1">
              <w:rPr>
                <w:rFonts w:cstheme="minorHAnsi"/>
                <w:color w:val="DD4365"/>
              </w:rPr>
              <w:t>e uma</w:t>
            </w:r>
            <w:r w:rsidR="007657F3" w:rsidRPr="003C52B1">
              <w:rPr>
                <w:rFonts w:cstheme="minorHAnsi"/>
                <w:color w:val="DD4365"/>
              </w:rPr>
              <w:t xml:space="preserve"> realidade constatada</w:t>
            </w:r>
            <w:r w:rsidR="00500FD2" w:rsidRPr="00496BB3">
              <w:rPr>
                <w:rFonts w:cstheme="minorHAnsi"/>
                <w:b/>
                <w:bCs/>
                <w:color w:val="DD4365"/>
              </w:rPr>
              <w:t>:</w:t>
            </w:r>
            <w:r w:rsidR="00976CDB">
              <w:rPr>
                <w:rFonts w:eastAsia="Times New Roman" w:cstheme="minorHAnsi"/>
                <w:b/>
                <w:bCs/>
                <w:i/>
                <w:color w:val="DD4365"/>
                <w:lang w:eastAsia="pt-BR"/>
              </w:rPr>
              <w:t xml:space="preserve"> “A vez e a voz das mulheres em situação de violência em São Luiz Gonzaga e região”</w:t>
            </w:r>
          </w:p>
          <w:p w14:paraId="6599FB56" w14:textId="44837A73" w:rsidR="00976CDB" w:rsidRDefault="00A14795" w:rsidP="00976CDB">
            <w:pPr>
              <w:shd w:val="clear" w:color="auto" w:fill="FBE4D5" w:themeFill="accent2" w:themeFillTint="33"/>
              <w:spacing w:after="0"/>
              <w:ind w:left="420" w:hanging="349"/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-</w:t>
            </w:r>
            <w:r w:rsidR="00500FD2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Larissa Oliveira</w:t>
            </w:r>
            <w:r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 xml:space="preserve"> e </w:t>
            </w:r>
            <w:r w:rsidRPr="00C82ED5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 xml:space="preserve">Sonia </w:t>
            </w:r>
            <w:proofErr w:type="spellStart"/>
            <w:r w:rsidRPr="00C82ED5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Bressan</w:t>
            </w:r>
            <w:proofErr w:type="spellEnd"/>
            <w:r w:rsidRPr="00C82ED5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 xml:space="preserve"> Vieira</w:t>
            </w:r>
            <w:r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 xml:space="preserve"> </w:t>
            </w:r>
            <w:r w:rsidR="00500FD2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-</w:t>
            </w:r>
            <w:r w:rsidR="00500FD2" w:rsidRP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</w:t>
            </w:r>
            <w:r w:rsidR="004C1BF6" w:rsidRPr="00500FD2">
              <w:rPr>
                <w:rFonts w:eastAsia="Times New Roman" w:cstheme="minorHAnsi"/>
                <w:iCs/>
                <w:color w:val="DD4365"/>
                <w:lang w:eastAsia="pt-BR"/>
              </w:rPr>
              <w:t>Acad</w:t>
            </w:r>
            <w:r w:rsid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êmica Bolsista do </w:t>
            </w:r>
            <w:r w:rsidR="00AE57C3">
              <w:rPr>
                <w:rFonts w:eastAsia="Times New Roman" w:cstheme="minorHAnsi"/>
                <w:iCs/>
                <w:color w:val="DD4365"/>
                <w:lang w:eastAsia="pt-BR"/>
              </w:rPr>
              <w:t>9</w:t>
            </w:r>
            <w:r w:rsid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º semestre </w:t>
            </w:r>
            <w:r w:rsidR="002E4F6A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do Curso de </w:t>
            </w:r>
            <w:r w:rsidR="00500FD2">
              <w:rPr>
                <w:rFonts w:eastAsia="Times New Roman" w:cstheme="minorHAnsi"/>
                <w:iCs/>
                <w:color w:val="DD4365"/>
                <w:lang w:eastAsia="pt-BR"/>
              </w:rPr>
              <w:t>Direito</w:t>
            </w:r>
            <w:r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e</w:t>
            </w:r>
            <w:proofErr w:type="gramStart"/>
            <w:r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</w:t>
            </w:r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</w:t>
            </w:r>
            <w:proofErr w:type="spellStart"/>
            <w:proofErr w:type="gramEnd"/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>Profª</w:t>
            </w:r>
            <w:proofErr w:type="spellEnd"/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</w:t>
            </w:r>
            <w:proofErr w:type="spellStart"/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>Drª</w:t>
            </w:r>
            <w:proofErr w:type="spellEnd"/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</w:t>
            </w:r>
            <w:r>
              <w:rPr>
                <w:rFonts w:eastAsia="Times New Roman" w:cstheme="minorHAnsi"/>
                <w:iCs/>
                <w:color w:val="DD4365"/>
                <w:lang w:eastAsia="pt-BR"/>
              </w:rPr>
              <w:t xml:space="preserve">da Graduação </w:t>
            </w:r>
            <w:r w:rsidRPr="00500FD2">
              <w:rPr>
                <w:rFonts w:eastAsia="Times New Roman" w:cstheme="minorHAnsi"/>
                <w:iCs/>
                <w:color w:val="DD4365"/>
                <w:lang w:eastAsia="pt-BR"/>
              </w:rPr>
              <w:t>e</w:t>
            </w:r>
            <w:r w:rsidR="00523ABF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da URI São Luiz Gonzaga</w:t>
            </w:r>
            <w:r w:rsidR="00500FD2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- </w:t>
            </w:r>
            <w:r w:rsidR="00C82ED5" w:rsidRPr="0042228D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P</w:t>
            </w:r>
            <w:r w:rsidR="00951439" w:rsidRPr="0042228D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esquisa</w:t>
            </w:r>
            <w:r w:rsidR="00500FD2" w:rsidRPr="0042228D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 xml:space="preserve"> </w:t>
            </w:r>
            <w:r w:rsidR="00951439" w:rsidRPr="0042228D">
              <w:rPr>
                <w:rFonts w:eastAsia="Times New Roman" w:cstheme="minorHAnsi"/>
                <w:b/>
                <w:bCs/>
                <w:iCs/>
                <w:color w:val="DD4365"/>
                <w:lang w:eastAsia="pt-BR"/>
              </w:rPr>
              <w:t>Violência contra a Mulher: direitos humanos também para as mulheres.</w:t>
            </w:r>
            <w:r w:rsidR="00951439" w:rsidRPr="00C82ED5">
              <w:rPr>
                <w:rFonts w:eastAsia="Times New Roman" w:cstheme="minorHAnsi"/>
                <w:iCs/>
                <w:color w:val="DD4365"/>
                <w:lang w:eastAsia="pt-BR"/>
              </w:rPr>
              <w:t xml:space="preserve"> URI São Luiz Gonzaga</w:t>
            </w:r>
          </w:p>
          <w:p w14:paraId="5F4BFF69" w14:textId="77777777" w:rsidR="00976CDB" w:rsidRDefault="00976CDB" w:rsidP="00976CDB">
            <w:pPr>
              <w:shd w:val="clear" w:color="auto" w:fill="FBE4D5" w:themeFill="accent2" w:themeFillTint="33"/>
              <w:spacing w:after="0"/>
              <w:ind w:left="420" w:hanging="349"/>
              <w:rPr>
                <w:rFonts w:cstheme="minorHAnsi"/>
                <w:b/>
                <w:color w:val="DD4365"/>
                <w:u w:val="single"/>
              </w:rPr>
            </w:pPr>
          </w:p>
          <w:p w14:paraId="019251F0" w14:textId="77777777" w:rsidR="00C82ED5" w:rsidRDefault="00C82ED5" w:rsidP="00C82ED5">
            <w:pPr>
              <w:shd w:val="clear" w:color="auto" w:fill="FBE4D5" w:themeFill="accent2" w:themeFillTint="33"/>
              <w:spacing w:after="0"/>
              <w:ind w:left="435" w:hanging="364"/>
              <w:rPr>
                <w:rFonts w:cstheme="minorHAnsi"/>
                <w:b/>
                <w:color w:val="DD4365"/>
              </w:rPr>
            </w:pPr>
            <w:proofErr w:type="spellStart"/>
            <w:r w:rsidRPr="00C17AD1">
              <w:rPr>
                <w:rFonts w:cstheme="minorHAnsi"/>
                <w:b/>
                <w:color w:val="DD4365"/>
                <w:u w:val="single"/>
              </w:rPr>
              <w:t>Painelistas</w:t>
            </w:r>
            <w:proofErr w:type="spellEnd"/>
            <w:r w:rsidRPr="00C17AD1">
              <w:rPr>
                <w:rFonts w:cstheme="minorHAnsi"/>
                <w:b/>
                <w:color w:val="DD4365"/>
              </w:rPr>
              <w:t>:</w:t>
            </w:r>
          </w:p>
          <w:p w14:paraId="655E2227" w14:textId="77777777" w:rsidR="008B1964" w:rsidRDefault="008A414F" w:rsidP="008B1964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</w:pPr>
            <w:r>
              <w:rPr>
                <w:rFonts w:cstheme="minorHAnsi"/>
                <w:b/>
                <w:color w:val="DD4365"/>
              </w:rPr>
              <w:t xml:space="preserve">- </w:t>
            </w:r>
            <w:r w:rsidR="008B1964">
              <w:rPr>
                <w:rFonts w:eastAsia="Times New Roman" w:cstheme="minorHAnsi"/>
                <w:b/>
                <w:color w:val="DD4365"/>
                <w:lang w:eastAsia="pt-BR"/>
              </w:rPr>
              <w:t>Karine Soares de Brum</w:t>
            </w:r>
            <w:r w:rsidR="008B1964" w:rsidRPr="00C17AD1">
              <w:rPr>
                <w:rFonts w:eastAsia="Times New Roman" w:cstheme="minorHAnsi"/>
                <w:color w:val="DD4365"/>
                <w:lang w:eastAsia="pt-BR"/>
              </w:rPr>
              <w:t xml:space="preserve"> - </w:t>
            </w:r>
            <w:r w:rsidR="008B1964">
              <w:rPr>
                <w:rFonts w:eastAsia="Times New Roman" w:cstheme="minorHAnsi"/>
                <w:color w:val="DD4365"/>
                <w:lang w:eastAsia="pt-BR"/>
              </w:rPr>
              <w:t>Major</w:t>
            </w:r>
            <w:r w:rsidR="008B1964" w:rsidRPr="00C17AD1">
              <w:rPr>
                <w:rFonts w:eastAsia="Times New Roman" w:cstheme="minorHAnsi"/>
                <w:color w:val="DD4365"/>
                <w:lang w:eastAsia="pt-BR"/>
              </w:rPr>
              <w:t xml:space="preserve"> </w:t>
            </w:r>
            <w:proofErr w:type="gramStart"/>
            <w:r w:rsidR="008B1964" w:rsidRPr="00C17AD1">
              <w:rPr>
                <w:rFonts w:eastAsia="Times New Roman" w:cstheme="minorHAnsi"/>
                <w:color w:val="DD4365"/>
                <w:lang w:eastAsia="pt-BR"/>
              </w:rPr>
              <w:t>da Brigada Militar</w:t>
            </w:r>
            <w:proofErr w:type="gramEnd"/>
            <w:r w:rsidR="008B1964" w:rsidRPr="00C17AD1">
              <w:rPr>
                <w:rFonts w:eastAsia="Times New Roman" w:cstheme="minorHAnsi"/>
                <w:color w:val="DD4365"/>
                <w:lang w:eastAsia="pt-BR"/>
              </w:rPr>
              <w:t xml:space="preserve">. </w:t>
            </w:r>
            <w:r w:rsidR="008B1964">
              <w:rPr>
                <w:rFonts w:eastAsia="Times New Roman" w:cstheme="minorHAnsi"/>
                <w:color w:val="DD4365"/>
                <w:lang w:eastAsia="pt-BR"/>
              </w:rPr>
              <w:t xml:space="preserve">POA/RS. </w:t>
            </w:r>
            <w:r w:rsidR="008B1964" w:rsidRPr="00C82ED5">
              <w:rPr>
                <w:rFonts w:eastAsia="Times New Roman" w:cstheme="minorHAnsi"/>
                <w:color w:val="DD4365"/>
                <w:lang w:eastAsia="pt-BR"/>
              </w:rPr>
              <w:t xml:space="preserve">Coordenadora Estadual da Patrulha Maria da </w:t>
            </w:r>
            <w:proofErr w:type="spellStart"/>
            <w:r w:rsidR="008B1964" w:rsidRPr="00C82ED5">
              <w:rPr>
                <w:rFonts w:eastAsia="Times New Roman" w:cstheme="minorHAnsi"/>
                <w:color w:val="DD4365"/>
                <w:lang w:eastAsia="pt-BR"/>
              </w:rPr>
              <w:t>Penha</w:t>
            </w:r>
            <w:r w:rsidR="008B1964" w:rsidRPr="008B1964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-“Violência</w:t>
            </w:r>
            <w:proofErr w:type="spellEnd"/>
            <w:r w:rsidR="008B1964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 contra a Mulher: a estratégia </w:t>
            </w:r>
            <w:proofErr w:type="gramStart"/>
            <w:r w:rsidR="008B1964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>da Brigada Militar</w:t>
            </w:r>
            <w:proofErr w:type="gramEnd"/>
            <w:r w:rsidR="008B1964"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  <w:t xml:space="preserve"> para enfrentamento do problema”:”</w:t>
            </w:r>
          </w:p>
          <w:p w14:paraId="67511453" w14:textId="77777777" w:rsidR="008B1964" w:rsidRDefault="008B1964" w:rsidP="00C82ED5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cstheme="minorHAnsi"/>
                <w:b/>
                <w:color w:val="DD4365"/>
              </w:rPr>
            </w:pPr>
          </w:p>
          <w:p w14:paraId="2C859782" w14:textId="77777777" w:rsidR="00A6374C" w:rsidRDefault="008B1964" w:rsidP="00C82ED5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cstheme="minorHAnsi"/>
                <w:b/>
                <w:color w:val="DD4365"/>
              </w:rPr>
            </w:pPr>
            <w:r>
              <w:rPr>
                <w:rFonts w:cstheme="minorHAnsi"/>
                <w:b/>
                <w:color w:val="DD4365"/>
              </w:rPr>
              <w:t>-</w:t>
            </w:r>
            <w:r w:rsidR="00A6374C">
              <w:rPr>
                <w:rFonts w:cstheme="minorHAnsi"/>
                <w:b/>
                <w:color w:val="DD4365"/>
              </w:rPr>
              <w:t xml:space="preserve">Rosângela </w:t>
            </w:r>
            <w:proofErr w:type="spellStart"/>
            <w:r w:rsidR="00A6374C">
              <w:rPr>
                <w:rFonts w:cstheme="minorHAnsi"/>
                <w:b/>
                <w:color w:val="DD4365"/>
              </w:rPr>
              <w:t>Angelin</w:t>
            </w:r>
            <w:proofErr w:type="spellEnd"/>
            <w:r w:rsidR="00A6374C">
              <w:rPr>
                <w:rFonts w:cstheme="minorHAnsi"/>
                <w:b/>
                <w:color w:val="DD4365"/>
              </w:rPr>
              <w:t xml:space="preserve">- </w:t>
            </w:r>
            <w:proofErr w:type="spellStart"/>
            <w:r w:rsidR="00C82ED5" w:rsidRPr="003C2F83">
              <w:rPr>
                <w:rFonts w:cstheme="minorHAnsi"/>
                <w:bCs/>
                <w:color w:val="DD4365"/>
              </w:rPr>
              <w:t>Profª</w:t>
            </w:r>
            <w:proofErr w:type="spellEnd"/>
            <w:r w:rsidR="004C1BF6">
              <w:rPr>
                <w:rFonts w:cstheme="minorHAnsi"/>
                <w:bCs/>
                <w:color w:val="DD4365"/>
              </w:rPr>
              <w:t xml:space="preserve"> </w:t>
            </w:r>
            <w:proofErr w:type="spellStart"/>
            <w:r w:rsidR="004C1BF6">
              <w:rPr>
                <w:rFonts w:cstheme="minorHAnsi"/>
                <w:bCs/>
                <w:color w:val="DD4365"/>
              </w:rPr>
              <w:t>Drª</w:t>
            </w:r>
            <w:proofErr w:type="spellEnd"/>
            <w:r w:rsidR="004C1BF6">
              <w:rPr>
                <w:rFonts w:cstheme="minorHAnsi"/>
                <w:bCs/>
                <w:color w:val="DD4365"/>
              </w:rPr>
              <w:t xml:space="preserve"> do Doutorado, Mestrado e Graduação em Direito </w:t>
            </w:r>
            <w:proofErr w:type="gramStart"/>
            <w:r w:rsidR="004C1BF6">
              <w:rPr>
                <w:rFonts w:cstheme="minorHAnsi"/>
                <w:bCs/>
                <w:color w:val="DD4365"/>
              </w:rPr>
              <w:t xml:space="preserve">da </w:t>
            </w:r>
            <w:r w:rsidR="00C82ED5">
              <w:rPr>
                <w:rFonts w:cstheme="minorHAnsi"/>
                <w:bCs/>
                <w:color w:val="DD4365"/>
              </w:rPr>
              <w:t>URI</w:t>
            </w:r>
            <w:proofErr w:type="gramEnd"/>
            <w:r w:rsidR="00C82ED5">
              <w:rPr>
                <w:rFonts w:cstheme="minorHAnsi"/>
                <w:bCs/>
                <w:color w:val="DD4365"/>
              </w:rPr>
              <w:t xml:space="preserve"> Santo Ângelo. </w:t>
            </w:r>
            <w:r w:rsidR="00A6374C">
              <w:rPr>
                <w:rFonts w:cstheme="minorHAnsi"/>
                <w:b/>
                <w:color w:val="DD4365"/>
              </w:rPr>
              <w:t xml:space="preserve">“Mas que mulher indigesta! Merece um tijolo na testa”; (Des) Caminhos das Relações Humanas sob a perspectiva das </w:t>
            </w:r>
            <w:proofErr w:type="gramStart"/>
            <w:r w:rsidR="00A6374C">
              <w:rPr>
                <w:rFonts w:cstheme="minorHAnsi"/>
                <w:b/>
                <w:color w:val="DD4365"/>
              </w:rPr>
              <w:t>Masculinidades</w:t>
            </w:r>
            <w:proofErr w:type="gramEnd"/>
          </w:p>
          <w:p w14:paraId="1C122A86" w14:textId="77777777" w:rsidR="007657F3" w:rsidRPr="007657F3" w:rsidRDefault="007657F3" w:rsidP="007657F3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b/>
                <w:bCs/>
                <w:i/>
                <w:iCs/>
                <w:color w:val="DD4365"/>
                <w:lang w:eastAsia="pt-BR"/>
              </w:rPr>
            </w:pPr>
          </w:p>
          <w:p w14:paraId="7FF6176A" w14:textId="77777777" w:rsidR="00DB6EFE" w:rsidRDefault="00A127D8" w:rsidP="008A414F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cstheme="minorHAnsi"/>
                <w:b/>
                <w:color w:val="DD4365"/>
              </w:rPr>
            </w:pPr>
            <w:r w:rsidRPr="00A127D8">
              <w:rPr>
                <w:rFonts w:cstheme="minorHAnsi"/>
                <w:b/>
                <w:color w:val="DD4365"/>
              </w:rPr>
              <w:t>-</w:t>
            </w:r>
            <w:r w:rsidR="008A414F">
              <w:rPr>
                <w:rFonts w:cstheme="minorHAnsi"/>
                <w:b/>
                <w:color w:val="DD4365"/>
              </w:rPr>
              <w:t xml:space="preserve"> </w:t>
            </w:r>
            <w:r>
              <w:rPr>
                <w:rFonts w:cstheme="minorHAnsi"/>
                <w:b/>
                <w:color w:val="DD4365"/>
              </w:rPr>
              <w:t xml:space="preserve">Melissa Stein </w:t>
            </w:r>
            <w:proofErr w:type="spellStart"/>
            <w:r>
              <w:rPr>
                <w:rFonts w:cstheme="minorHAnsi"/>
                <w:b/>
                <w:color w:val="DD4365"/>
              </w:rPr>
              <w:t>Scharnberg</w:t>
            </w:r>
            <w:proofErr w:type="spellEnd"/>
            <w:r>
              <w:rPr>
                <w:rFonts w:cstheme="minorHAnsi"/>
                <w:b/>
                <w:color w:val="DD4365"/>
              </w:rPr>
              <w:t xml:space="preserve">- </w:t>
            </w:r>
            <w:r w:rsidRPr="00DB6EFE">
              <w:rPr>
                <w:rFonts w:cstheme="minorHAnsi"/>
                <w:bCs/>
                <w:color w:val="DD4365"/>
              </w:rPr>
              <w:t>P</w:t>
            </w:r>
            <w:r w:rsidR="00A6374C" w:rsidRPr="00DB6EFE">
              <w:rPr>
                <w:rFonts w:cstheme="minorHAnsi"/>
                <w:bCs/>
                <w:color w:val="DD4365"/>
              </w:rPr>
              <w:t>romotor</w:t>
            </w:r>
            <w:r w:rsidRPr="00DB6EFE">
              <w:rPr>
                <w:rFonts w:cstheme="minorHAnsi"/>
                <w:bCs/>
                <w:color w:val="DD4365"/>
              </w:rPr>
              <w:t xml:space="preserve"> 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de </w:t>
            </w:r>
            <w:r w:rsidR="008A414F">
              <w:rPr>
                <w:rFonts w:cstheme="minorHAnsi"/>
                <w:bCs/>
                <w:color w:val="DD4365"/>
              </w:rPr>
              <w:t>J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ustiça da </w:t>
            </w:r>
            <w:r w:rsidR="008A414F">
              <w:rPr>
                <w:rFonts w:cstheme="minorHAnsi"/>
                <w:bCs/>
                <w:color w:val="DD4365"/>
              </w:rPr>
              <w:t>P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romotoria de </w:t>
            </w:r>
            <w:r w:rsidR="008A414F">
              <w:rPr>
                <w:rFonts w:cstheme="minorHAnsi"/>
                <w:bCs/>
                <w:color w:val="DD4365"/>
              </w:rPr>
              <w:t>J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ustiça </w:t>
            </w:r>
            <w:r w:rsidR="008A414F">
              <w:rPr>
                <w:rFonts w:cstheme="minorHAnsi"/>
                <w:bCs/>
                <w:color w:val="DD4365"/>
              </w:rPr>
              <w:t>E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specializada de </w:t>
            </w:r>
            <w:r w:rsidR="00DB6EFE" w:rsidRPr="00DB6EFE">
              <w:rPr>
                <w:rFonts w:cstheme="minorHAnsi"/>
                <w:bCs/>
                <w:color w:val="DD4365"/>
              </w:rPr>
              <w:t>S</w:t>
            </w:r>
            <w:r w:rsidR="00A6374C" w:rsidRPr="00DB6EFE">
              <w:rPr>
                <w:rFonts w:cstheme="minorHAnsi"/>
                <w:bCs/>
                <w:color w:val="DD4365"/>
              </w:rPr>
              <w:t xml:space="preserve">ão </w:t>
            </w:r>
            <w:r w:rsidR="00DB6EFE" w:rsidRPr="00DB6EFE">
              <w:rPr>
                <w:rFonts w:cstheme="minorHAnsi"/>
                <w:bCs/>
                <w:color w:val="DD4365"/>
              </w:rPr>
              <w:t>L</w:t>
            </w:r>
            <w:r w:rsidR="00A6374C" w:rsidRPr="00DB6EFE">
              <w:rPr>
                <w:rFonts w:cstheme="minorHAnsi"/>
                <w:bCs/>
                <w:color w:val="DD4365"/>
              </w:rPr>
              <w:t>uiz</w:t>
            </w:r>
            <w:r w:rsidR="00DB6EFE" w:rsidRPr="00DB6EFE">
              <w:rPr>
                <w:rFonts w:cstheme="minorHAnsi"/>
                <w:bCs/>
                <w:color w:val="DD4365"/>
              </w:rPr>
              <w:t xml:space="preserve"> </w:t>
            </w:r>
            <w:proofErr w:type="spellStart"/>
            <w:proofErr w:type="gramStart"/>
            <w:r w:rsidR="00DB6EFE" w:rsidRPr="00DB6EFE">
              <w:rPr>
                <w:rFonts w:cstheme="minorHAnsi"/>
                <w:bCs/>
                <w:color w:val="DD4365"/>
              </w:rPr>
              <w:t>G</w:t>
            </w:r>
            <w:r w:rsidR="00A6374C" w:rsidRPr="00DB6EFE">
              <w:rPr>
                <w:rFonts w:cstheme="minorHAnsi"/>
                <w:bCs/>
                <w:color w:val="DD4365"/>
              </w:rPr>
              <w:t>onzaga</w:t>
            </w:r>
            <w:r w:rsidR="00DB6EFE" w:rsidRPr="00DB6EFE">
              <w:rPr>
                <w:rFonts w:cstheme="minorHAnsi"/>
                <w:bCs/>
                <w:color w:val="DD4365"/>
              </w:rPr>
              <w:t>.</w:t>
            </w:r>
            <w:proofErr w:type="gramEnd"/>
            <w:r w:rsidR="00DB6EFE">
              <w:rPr>
                <w:rFonts w:cstheme="minorHAnsi"/>
                <w:b/>
                <w:color w:val="DD4365"/>
              </w:rPr>
              <w:t>”Lei</w:t>
            </w:r>
            <w:proofErr w:type="spellEnd"/>
            <w:r w:rsidR="00DB6EFE">
              <w:rPr>
                <w:rFonts w:cstheme="minorHAnsi"/>
                <w:b/>
                <w:color w:val="DD4365"/>
              </w:rPr>
              <w:t xml:space="preserve"> Maria da Penha: aspectos penais e processuais penais”</w:t>
            </w:r>
          </w:p>
          <w:p w14:paraId="1EED3B51" w14:textId="77777777" w:rsidR="007657F3" w:rsidRDefault="007657F3" w:rsidP="00213619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b/>
                <w:color w:val="DD4365"/>
                <w:lang w:eastAsia="pt-BR"/>
              </w:rPr>
            </w:pPr>
          </w:p>
          <w:p w14:paraId="0E094501" w14:textId="3F53A1A0" w:rsidR="008A414F" w:rsidRDefault="008A414F" w:rsidP="00213619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</w:pPr>
            <w:r>
              <w:rPr>
                <w:rFonts w:eastAsia="Times New Roman" w:cstheme="minorHAnsi"/>
                <w:b/>
                <w:color w:val="DD4365"/>
                <w:lang w:eastAsia="pt-BR"/>
              </w:rPr>
              <w:t>-Gisela</w:t>
            </w:r>
            <w:r w:rsidR="00496BB3">
              <w:rPr>
                <w:rFonts w:eastAsia="Times New Roman" w:cstheme="minorHAnsi"/>
                <w:b/>
                <w:color w:val="DD4365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Spa</w:t>
            </w:r>
            <w:r w:rsidR="004C1BF6">
              <w:rPr>
                <w:rFonts w:eastAsia="Times New Roman" w:cstheme="minorHAnsi"/>
                <w:b/>
                <w:color w:val="DD4365"/>
                <w:lang w:eastAsia="pt-BR"/>
              </w:rPr>
              <w:t>s</w:t>
            </w:r>
            <w:r>
              <w:rPr>
                <w:rFonts w:eastAsia="Times New Roman" w:cstheme="minorHAnsi"/>
                <w:b/>
                <w:color w:val="DD4365"/>
                <w:lang w:eastAsia="pt-BR"/>
              </w:rPr>
              <w:t>iuk</w:t>
            </w:r>
            <w:proofErr w:type="spellEnd"/>
            <w:r w:rsidRPr="00137372">
              <w:rPr>
                <w:rFonts w:cstheme="minorHAnsi"/>
                <w:b/>
                <w:color w:val="DD4365"/>
                <w:shd w:val="clear" w:color="auto" w:fill="FBE4D5" w:themeFill="accent2" w:themeFillTint="33"/>
              </w:rPr>
              <w:t>-</w:t>
            </w:r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r w:rsidR="004C1BF6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D</w:t>
            </w:r>
            <w:r w:rsidR="007657F3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ecana</w:t>
            </w:r>
            <w:r w:rsidR="004C1BF6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d</w:t>
            </w:r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a</w:t>
            </w:r>
            <w:r w:rsidR="004C1BF6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proofErr w:type="spellStart"/>
            <w:r w:rsidR="004C1BF6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Faculdad</w:t>
            </w:r>
            <w:proofErr w:type="spellEnd"/>
            <w:r w:rsidR="004C1BF6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de Humanidades</w:t>
            </w:r>
            <w:r w:rsidR="00500FD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.</w:t>
            </w:r>
            <w:r w:rsidR="00496BB3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proofErr w:type="spellStart"/>
            <w:proofErr w:type="gramStart"/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UNaM</w:t>
            </w:r>
            <w:proofErr w:type="spellEnd"/>
            <w:proofErr w:type="gramEnd"/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- Universidade Nacional de </w:t>
            </w:r>
            <w:proofErr w:type="spellStart"/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Misiones</w:t>
            </w:r>
            <w:proofErr w:type="spellEnd"/>
            <w:r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. </w:t>
            </w:r>
            <w:r w:rsidR="00213619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P</w:t>
            </w:r>
            <w:r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osadas/</w:t>
            </w:r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Argentina</w:t>
            </w:r>
          </w:p>
          <w:p w14:paraId="14A90225" w14:textId="77777777" w:rsidR="00520003" w:rsidRDefault="00520003" w:rsidP="00213619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</w:pPr>
          </w:p>
          <w:p w14:paraId="32C4038F" w14:textId="77777777" w:rsidR="00520003" w:rsidRDefault="00520003" w:rsidP="00520003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</w:pPr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Alejandra</w:t>
            </w:r>
            <w:proofErr w:type="spellEnd"/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 Petit – </w:t>
            </w:r>
            <w:proofErr w:type="spellStart"/>
            <w:r w:rsidRPr="00520003">
              <w:rPr>
                <w:rFonts w:eastAsia="Times New Roman" w:cstheme="minorHAnsi"/>
                <w:bCs/>
                <w:color w:val="DD4365"/>
                <w:lang w:eastAsia="pt-BR"/>
              </w:rPr>
              <w:t>Faculdad</w:t>
            </w:r>
            <w:proofErr w:type="spellEnd"/>
            <w:r w:rsidRPr="00520003">
              <w:rPr>
                <w:rFonts w:eastAsia="Times New Roman" w:cstheme="minorHAnsi"/>
                <w:bCs/>
                <w:color w:val="DD4365"/>
                <w:lang w:eastAsia="pt-BR"/>
              </w:rPr>
              <w:t xml:space="preserve"> de Humanidades</w:t>
            </w:r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. </w:t>
            </w:r>
            <w:proofErr w:type="spellStart"/>
            <w:proofErr w:type="gramStart"/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UNaM</w:t>
            </w:r>
            <w:proofErr w:type="spellEnd"/>
            <w:proofErr w:type="gramEnd"/>
            <w:r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 </w:t>
            </w:r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- Universidade Nacional de </w:t>
            </w:r>
            <w:proofErr w:type="spellStart"/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Misiones</w:t>
            </w:r>
            <w:proofErr w:type="spellEnd"/>
            <w:r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>. Posadas/</w:t>
            </w:r>
            <w:r w:rsidRPr="00137372">
              <w:rPr>
                <w:rFonts w:eastAsia="Times New Roman" w:cstheme="minorHAnsi"/>
                <w:color w:val="DD4365"/>
                <w:shd w:val="clear" w:color="auto" w:fill="FBE4D5" w:themeFill="accent2" w:themeFillTint="33"/>
                <w:lang w:eastAsia="pt-BR"/>
              </w:rPr>
              <w:t xml:space="preserve">Argentina. </w:t>
            </w:r>
          </w:p>
          <w:p w14:paraId="24C94EAE" w14:textId="77777777" w:rsidR="00520003" w:rsidRDefault="00520003" w:rsidP="00520003">
            <w:pPr>
              <w:shd w:val="clear" w:color="auto" w:fill="FBE4D5" w:themeFill="accent2" w:themeFillTint="33"/>
              <w:spacing w:after="0"/>
              <w:ind w:left="435" w:hanging="364"/>
              <w:jc w:val="both"/>
              <w:rPr>
                <w:rFonts w:eastAsia="Times New Roman" w:cstheme="minorHAnsi"/>
                <w:b/>
                <w:color w:val="DD4365"/>
                <w:lang w:eastAsia="pt-BR"/>
              </w:rPr>
            </w:pPr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 “Dispositivos de </w:t>
            </w:r>
            <w:proofErr w:type="spell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abordaje</w:t>
            </w:r>
            <w:proofErr w:type="spellEnd"/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las</w:t>
            </w:r>
            <w:proofErr w:type="spellEnd"/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 violências em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la</w:t>
            </w:r>
            <w:proofErr w:type="spellEnd"/>
            <w:proofErr w:type="gramEnd"/>
            <w:r>
              <w:rPr>
                <w:rFonts w:eastAsia="Times New Roman" w:cstheme="minorHAnsi"/>
                <w:b/>
                <w:color w:val="DD4365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DD4365"/>
                <w:lang w:eastAsia="pt-BR"/>
              </w:rPr>
              <w:t>universidad</w:t>
            </w:r>
            <w:proofErr w:type="spellEnd"/>
            <w:r>
              <w:rPr>
                <w:rFonts w:eastAsia="Times New Roman" w:cstheme="minorHAnsi"/>
                <w:b/>
                <w:color w:val="DD4365"/>
                <w:lang w:eastAsia="pt-BR"/>
              </w:rPr>
              <w:t>”</w:t>
            </w:r>
          </w:p>
          <w:p w14:paraId="59DC38DC" w14:textId="77777777" w:rsidR="00520003" w:rsidRDefault="00520003" w:rsidP="00137372">
            <w:pPr>
              <w:shd w:val="clear" w:color="auto" w:fill="FBE4D5" w:themeFill="accent2" w:themeFillTint="33"/>
              <w:spacing w:after="0"/>
              <w:ind w:left="435" w:hanging="364"/>
              <w:rPr>
                <w:rFonts w:eastAsia="Times New Roman" w:cstheme="minorHAnsi"/>
                <w:b/>
                <w:color w:val="DD4365"/>
                <w:u w:val="single"/>
                <w:lang w:eastAsia="pt-BR"/>
              </w:rPr>
            </w:pPr>
          </w:p>
          <w:p w14:paraId="707E2CFB" w14:textId="066C5FBB" w:rsidR="00E62C7E" w:rsidRDefault="00E62C7E" w:rsidP="00137372">
            <w:pPr>
              <w:shd w:val="clear" w:color="auto" w:fill="FBE4D5" w:themeFill="accent2" w:themeFillTint="33"/>
              <w:spacing w:after="0"/>
              <w:ind w:left="435" w:hanging="364"/>
              <w:rPr>
                <w:rFonts w:eastAsia="Times New Roman" w:cstheme="minorHAnsi"/>
                <w:color w:val="DD4365"/>
                <w:lang w:eastAsia="pt-BR"/>
              </w:rPr>
            </w:pPr>
            <w:r w:rsidRPr="00496BB3">
              <w:rPr>
                <w:rFonts w:eastAsia="Times New Roman" w:cstheme="minorHAnsi"/>
                <w:b/>
                <w:color w:val="DD4365"/>
                <w:u w:val="single"/>
                <w:lang w:eastAsia="pt-BR"/>
              </w:rPr>
              <w:t>Mediação</w:t>
            </w:r>
            <w:r w:rsidRPr="00C17AD1">
              <w:rPr>
                <w:rFonts w:eastAsia="Times New Roman" w:cstheme="minorHAnsi"/>
                <w:color w:val="DD4365"/>
                <w:lang w:eastAsia="pt-BR"/>
              </w:rPr>
              <w:t xml:space="preserve">- </w:t>
            </w:r>
            <w:proofErr w:type="spellStart"/>
            <w:r w:rsidRPr="00C17AD1">
              <w:rPr>
                <w:rFonts w:eastAsia="Times New Roman" w:cstheme="minorHAnsi"/>
                <w:color w:val="DD4365"/>
                <w:lang w:eastAsia="pt-BR"/>
              </w:rPr>
              <w:t>Profª</w:t>
            </w:r>
            <w:proofErr w:type="spellEnd"/>
            <w:r w:rsidRPr="00C17AD1">
              <w:rPr>
                <w:rFonts w:eastAsia="Times New Roman" w:cstheme="minorHAnsi"/>
                <w:color w:val="DD4365"/>
                <w:lang w:eastAsia="pt-BR"/>
              </w:rPr>
              <w:t xml:space="preserve"> </w:t>
            </w:r>
            <w:proofErr w:type="spellStart"/>
            <w:r w:rsidR="00496BB3">
              <w:rPr>
                <w:rFonts w:eastAsia="Times New Roman" w:cstheme="minorHAnsi"/>
                <w:color w:val="DD4365"/>
                <w:lang w:eastAsia="pt-BR"/>
              </w:rPr>
              <w:t>Drª</w:t>
            </w:r>
            <w:proofErr w:type="spellEnd"/>
            <w:r w:rsidR="00496BB3">
              <w:rPr>
                <w:rFonts w:eastAsia="Times New Roman" w:cstheme="minorHAnsi"/>
                <w:color w:val="DD4365"/>
                <w:lang w:eastAsia="pt-BR"/>
              </w:rPr>
              <w:t xml:space="preserve"> </w:t>
            </w:r>
            <w:r w:rsidRPr="00C17AD1">
              <w:rPr>
                <w:rFonts w:eastAsia="Times New Roman" w:cstheme="minorHAnsi"/>
                <w:color w:val="DD4365"/>
                <w:lang w:eastAsia="pt-BR"/>
              </w:rPr>
              <w:t xml:space="preserve">Sonia </w:t>
            </w:r>
            <w:proofErr w:type="spellStart"/>
            <w:r w:rsidRPr="00C17AD1">
              <w:rPr>
                <w:rFonts w:eastAsia="Times New Roman" w:cstheme="minorHAnsi"/>
                <w:color w:val="DD4365"/>
                <w:lang w:eastAsia="pt-BR"/>
              </w:rPr>
              <w:t>Bressan</w:t>
            </w:r>
            <w:proofErr w:type="spellEnd"/>
            <w:r w:rsidRPr="00C17AD1">
              <w:rPr>
                <w:rFonts w:eastAsia="Times New Roman" w:cstheme="minorHAnsi"/>
                <w:color w:val="DD4365"/>
                <w:lang w:eastAsia="pt-BR"/>
              </w:rPr>
              <w:t xml:space="preserve"> Vieira. </w:t>
            </w:r>
            <w:r w:rsidR="00590325" w:rsidRPr="00C17AD1">
              <w:rPr>
                <w:rFonts w:eastAsia="Times New Roman" w:cstheme="minorHAnsi"/>
                <w:color w:val="DD4365"/>
                <w:lang w:eastAsia="pt-BR"/>
              </w:rPr>
              <w:t>CIAPEX/</w:t>
            </w:r>
            <w:r w:rsidRPr="00C17AD1">
              <w:rPr>
                <w:rFonts w:eastAsia="Times New Roman" w:cstheme="minorHAnsi"/>
                <w:color w:val="DD4365"/>
                <w:lang w:eastAsia="pt-BR"/>
              </w:rPr>
              <w:t>URI São Luiz Gonzaga</w:t>
            </w:r>
            <w:r w:rsidR="00936237" w:rsidRPr="00C17AD1">
              <w:rPr>
                <w:rFonts w:eastAsia="Times New Roman" w:cstheme="minorHAnsi"/>
                <w:color w:val="DD4365"/>
                <w:lang w:eastAsia="pt-BR"/>
              </w:rPr>
              <w:t>.</w:t>
            </w:r>
            <w:r w:rsidR="008A414F">
              <w:rPr>
                <w:rFonts w:eastAsia="Times New Roman" w:cstheme="minorHAnsi"/>
                <w:color w:val="DD4365"/>
                <w:lang w:eastAsia="pt-BR"/>
              </w:rPr>
              <w:t xml:space="preserve"> </w:t>
            </w:r>
            <w:r w:rsidR="00936237" w:rsidRPr="00C17AD1">
              <w:rPr>
                <w:rFonts w:eastAsia="Times New Roman" w:cstheme="minorHAnsi"/>
                <w:color w:val="DD4365"/>
                <w:lang w:eastAsia="pt-BR"/>
              </w:rPr>
              <w:t xml:space="preserve">Projeto de Pesquisa- </w:t>
            </w:r>
            <w:r w:rsidR="00936237" w:rsidRPr="00C17AD1">
              <w:rPr>
                <w:rFonts w:eastAsia="Times New Roman" w:cstheme="minorHAnsi"/>
                <w:i/>
                <w:color w:val="DD4365"/>
                <w:lang w:eastAsia="pt-BR"/>
              </w:rPr>
              <w:t>Violência contra a Mulher:</w:t>
            </w:r>
            <w:r w:rsidR="008A414F">
              <w:rPr>
                <w:rFonts w:eastAsia="Times New Roman" w:cstheme="minorHAnsi"/>
                <w:i/>
                <w:color w:val="DD4365"/>
                <w:lang w:eastAsia="pt-BR"/>
              </w:rPr>
              <w:t xml:space="preserve"> </w:t>
            </w:r>
            <w:r w:rsidR="00936237" w:rsidRPr="00C17AD1">
              <w:rPr>
                <w:rFonts w:eastAsia="Times New Roman" w:cstheme="minorHAnsi"/>
                <w:i/>
                <w:color w:val="DD4365"/>
                <w:lang w:eastAsia="pt-BR"/>
              </w:rPr>
              <w:t>direitos Humanos também para as Mulhere</w:t>
            </w:r>
            <w:r w:rsidR="00936237" w:rsidRPr="00C17AD1">
              <w:rPr>
                <w:rFonts w:eastAsia="Times New Roman" w:cstheme="minorHAnsi"/>
                <w:color w:val="DD4365"/>
                <w:lang w:eastAsia="pt-BR"/>
              </w:rPr>
              <w:t>s e Projeto</w:t>
            </w:r>
            <w:r w:rsidR="00C32D5B" w:rsidRPr="00C17AD1">
              <w:rPr>
                <w:rFonts w:eastAsia="Times New Roman" w:cstheme="minorHAnsi"/>
                <w:color w:val="DD4365"/>
                <w:lang w:eastAsia="pt-BR"/>
              </w:rPr>
              <w:t>s</w:t>
            </w:r>
            <w:r w:rsidR="00936237" w:rsidRPr="00C17AD1">
              <w:rPr>
                <w:rFonts w:eastAsia="Times New Roman" w:cstheme="minorHAnsi"/>
                <w:color w:val="DD4365"/>
                <w:lang w:eastAsia="pt-BR"/>
              </w:rPr>
              <w:t xml:space="preserve"> de Extensão-</w:t>
            </w:r>
            <w:r w:rsidR="00936237" w:rsidRPr="00C17AD1">
              <w:rPr>
                <w:rFonts w:eastAsia="Times New Roman" w:cstheme="minorHAnsi"/>
                <w:i/>
                <w:color w:val="DD4365"/>
                <w:lang w:eastAsia="pt-BR"/>
              </w:rPr>
              <w:t>Núcleo Interdisciplinar de Estudos e assessoria sobre Gênero</w:t>
            </w:r>
            <w:r w:rsidR="008A414F">
              <w:rPr>
                <w:rFonts w:eastAsia="Times New Roman" w:cstheme="minorHAnsi"/>
                <w:i/>
                <w:color w:val="DD4365"/>
                <w:lang w:eastAsia="pt-BR"/>
              </w:rPr>
              <w:t>-</w:t>
            </w:r>
            <w:r w:rsidR="00936237" w:rsidRPr="00C17AD1">
              <w:rPr>
                <w:rFonts w:eastAsia="Times New Roman" w:cstheme="minorHAnsi"/>
                <w:color w:val="DD4365"/>
                <w:lang w:eastAsia="pt-BR"/>
              </w:rPr>
              <w:t>NIEAG</w:t>
            </w:r>
            <w:r w:rsidR="00C32D5B" w:rsidRPr="00C17AD1">
              <w:rPr>
                <w:rFonts w:eastAsia="Times New Roman" w:cstheme="minorHAnsi"/>
                <w:color w:val="DD4365"/>
                <w:lang w:eastAsia="pt-BR"/>
              </w:rPr>
              <w:t xml:space="preserve"> e </w:t>
            </w:r>
            <w:r w:rsidR="00C32D5B" w:rsidRPr="00C17AD1">
              <w:rPr>
                <w:rFonts w:eastAsia="Times New Roman" w:cstheme="minorHAnsi"/>
                <w:i/>
                <w:color w:val="DD4365"/>
                <w:lang w:eastAsia="pt-BR"/>
              </w:rPr>
              <w:t>Observatório de Cultura e Diversidades</w:t>
            </w:r>
          </w:p>
          <w:p w14:paraId="339089F4" w14:textId="77777777" w:rsidR="007657F3" w:rsidRDefault="007657F3" w:rsidP="00137372">
            <w:pPr>
              <w:shd w:val="clear" w:color="auto" w:fill="FBE4D5" w:themeFill="accent2" w:themeFillTint="33"/>
              <w:spacing w:after="0"/>
              <w:ind w:left="435" w:hanging="364"/>
              <w:rPr>
                <w:rFonts w:eastAsia="Times New Roman" w:cstheme="minorHAnsi"/>
                <w:color w:val="DD4365"/>
                <w:lang w:eastAsia="pt-BR"/>
              </w:rPr>
            </w:pPr>
          </w:p>
          <w:p w14:paraId="4B09175A" w14:textId="77777777" w:rsidR="008B1964" w:rsidRDefault="00C77C89" w:rsidP="0006363F">
            <w:pPr>
              <w:spacing w:after="0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r>
              <w:rPr>
                <w:rFonts w:cstheme="minorHAnsi"/>
                <w:b/>
                <w:color w:val="DD4365"/>
                <w:u w:val="single"/>
              </w:rPr>
              <w:t>Exposição</w:t>
            </w:r>
          </w:p>
          <w:p w14:paraId="36D1BD00" w14:textId="06A12BEE" w:rsidR="00287233" w:rsidRPr="006F6566" w:rsidRDefault="00520003" w:rsidP="0006363F">
            <w:pPr>
              <w:spacing w:after="0"/>
              <w:ind w:left="435" w:hanging="364"/>
              <w:rPr>
                <w:rFonts w:cstheme="minorHAnsi"/>
                <w:bCs/>
                <w:color w:val="DD4365"/>
              </w:rPr>
            </w:pPr>
            <w:proofErr w:type="spellStart"/>
            <w:r w:rsidRPr="00520003">
              <w:rPr>
                <w:rFonts w:cstheme="minorHAnsi"/>
                <w:b/>
                <w:color w:val="DD4365"/>
              </w:rPr>
              <w:t>Sãoluizenses</w:t>
            </w:r>
            <w:proofErr w:type="spellEnd"/>
            <w:r w:rsidRPr="00520003">
              <w:rPr>
                <w:rFonts w:cstheme="minorHAnsi"/>
                <w:b/>
                <w:color w:val="DD4365"/>
              </w:rPr>
              <w:t xml:space="preserve"> </w:t>
            </w:r>
            <w:proofErr w:type="spellStart"/>
            <w:r w:rsidRPr="00520003">
              <w:rPr>
                <w:rFonts w:cstheme="minorHAnsi"/>
                <w:b/>
                <w:color w:val="DD4365"/>
              </w:rPr>
              <w:t>Empoderadas</w:t>
            </w:r>
            <w:proofErr w:type="spellEnd"/>
            <w:r w:rsidRPr="00520003">
              <w:rPr>
                <w:rFonts w:cstheme="minorHAnsi"/>
                <w:b/>
                <w:color w:val="DD4365"/>
              </w:rPr>
              <w:t xml:space="preserve">- </w:t>
            </w:r>
            <w:r w:rsidRPr="006F6566">
              <w:rPr>
                <w:rFonts w:cstheme="minorHAnsi"/>
                <w:bCs/>
                <w:color w:val="DD4365"/>
              </w:rPr>
              <w:t xml:space="preserve">Coord. </w:t>
            </w:r>
            <w:proofErr w:type="spellStart"/>
            <w:r w:rsidRPr="006F6566">
              <w:rPr>
                <w:rFonts w:cstheme="minorHAnsi"/>
                <w:bCs/>
                <w:color w:val="DD4365"/>
              </w:rPr>
              <w:t>Profª</w:t>
            </w:r>
            <w:proofErr w:type="spellEnd"/>
            <w:r w:rsidRPr="006F6566">
              <w:rPr>
                <w:rFonts w:cstheme="minorHAnsi"/>
                <w:bCs/>
                <w:color w:val="DD4365"/>
              </w:rPr>
              <w:t xml:space="preserve"> Karine </w:t>
            </w:r>
            <w:proofErr w:type="spellStart"/>
            <w:r w:rsidRPr="006F6566">
              <w:rPr>
                <w:rFonts w:cstheme="minorHAnsi"/>
                <w:bCs/>
                <w:color w:val="DD4365"/>
              </w:rPr>
              <w:t>Krahl</w:t>
            </w:r>
            <w:proofErr w:type="spellEnd"/>
            <w:r w:rsidRPr="006F6566">
              <w:rPr>
                <w:rFonts w:cstheme="minorHAnsi"/>
                <w:bCs/>
                <w:color w:val="DD4365"/>
              </w:rPr>
              <w:t>.</w:t>
            </w:r>
            <w:r w:rsidR="006F6566">
              <w:rPr>
                <w:rFonts w:cstheme="minorHAnsi"/>
                <w:bCs/>
                <w:color w:val="DD4365"/>
              </w:rPr>
              <w:t xml:space="preserve">  </w:t>
            </w:r>
            <w:r w:rsidRPr="006F6566">
              <w:rPr>
                <w:rFonts w:cstheme="minorHAnsi"/>
                <w:bCs/>
                <w:color w:val="DD4365"/>
              </w:rPr>
              <w:t>Instituto Estadual Rui Barbosa</w:t>
            </w:r>
          </w:p>
          <w:p w14:paraId="274C72A8" w14:textId="77777777" w:rsidR="00090AF1" w:rsidRDefault="00090AF1" w:rsidP="0006363F">
            <w:pPr>
              <w:spacing w:after="0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</w:p>
          <w:p w14:paraId="3AD75FB6" w14:textId="11AF71D4" w:rsidR="0006363F" w:rsidRPr="00C17AD1" w:rsidRDefault="0006363F" w:rsidP="0006363F">
            <w:pPr>
              <w:spacing w:after="0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 xml:space="preserve">Dia </w:t>
            </w:r>
            <w:r w:rsidR="00AF295A">
              <w:rPr>
                <w:rFonts w:cstheme="minorHAnsi"/>
                <w:b/>
                <w:color w:val="DD4365"/>
                <w:u w:val="single"/>
              </w:rPr>
              <w:t>14</w:t>
            </w:r>
            <w:bookmarkStart w:id="0" w:name="_GoBack"/>
            <w:bookmarkEnd w:id="0"/>
            <w:r w:rsidRPr="00C17AD1">
              <w:rPr>
                <w:rFonts w:cstheme="minorHAnsi"/>
                <w:b/>
                <w:color w:val="DD4365"/>
                <w:u w:val="single"/>
              </w:rPr>
              <w:t xml:space="preserve"> de março- Sábado</w:t>
            </w:r>
          </w:p>
          <w:p w14:paraId="737FAA4C" w14:textId="77777777" w:rsidR="0006363F" w:rsidRPr="00C17AD1" w:rsidRDefault="0006363F" w:rsidP="00F84BCD">
            <w:pPr>
              <w:spacing w:after="0"/>
              <w:ind w:left="435" w:hanging="364"/>
              <w:rPr>
                <w:rFonts w:cstheme="minorHAnsi"/>
                <w:b/>
                <w:color w:val="DD4365"/>
                <w:u w:val="single"/>
              </w:rPr>
            </w:pPr>
            <w:r w:rsidRPr="00C17AD1">
              <w:rPr>
                <w:rFonts w:cstheme="minorHAnsi"/>
                <w:b/>
                <w:color w:val="DD4365"/>
                <w:u w:val="single"/>
              </w:rPr>
              <w:t>Tarde</w:t>
            </w:r>
            <w:r w:rsidR="00F84BCD" w:rsidRPr="00C17AD1">
              <w:rPr>
                <w:rFonts w:cstheme="minorHAnsi"/>
                <w:b/>
                <w:color w:val="DD4365"/>
                <w:u w:val="single"/>
              </w:rPr>
              <w:t>:</w:t>
            </w:r>
            <w:r w:rsidR="00F84BCD" w:rsidRPr="00C17AD1">
              <w:rPr>
                <w:rFonts w:cstheme="minorHAnsi"/>
                <w:b/>
                <w:color w:val="DD4365"/>
              </w:rPr>
              <w:t xml:space="preserve"> </w:t>
            </w:r>
            <w:proofErr w:type="gramStart"/>
            <w:r w:rsidR="00F84BCD" w:rsidRPr="00C17AD1">
              <w:rPr>
                <w:rFonts w:cstheme="minorHAnsi"/>
                <w:b/>
                <w:color w:val="DD4365"/>
              </w:rPr>
              <w:t>16:00</w:t>
            </w:r>
            <w:proofErr w:type="gramEnd"/>
            <w:r w:rsidR="00F84BCD" w:rsidRPr="00C17AD1">
              <w:rPr>
                <w:rFonts w:cstheme="minorHAnsi"/>
                <w:b/>
                <w:color w:val="DD4365"/>
              </w:rPr>
              <w:t>-CHÁ BENEFICENTE</w:t>
            </w:r>
            <w:r w:rsidR="00DB28B6" w:rsidRPr="00C17AD1">
              <w:rPr>
                <w:rFonts w:cstheme="minorHAnsi"/>
                <w:color w:val="DD4365"/>
              </w:rPr>
              <w:t xml:space="preserve">   </w:t>
            </w:r>
            <w:r w:rsidR="00326046" w:rsidRPr="00C17AD1">
              <w:rPr>
                <w:rFonts w:cstheme="minorHAnsi"/>
                <w:color w:val="DD4365"/>
              </w:rPr>
              <w:t xml:space="preserve"> </w:t>
            </w:r>
          </w:p>
          <w:p w14:paraId="03B51601" w14:textId="77777777" w:rsidR="00326046" w:rsidRPr="00C17AD1" w:rsidRDefault="00326046" w:rsidP="0006363F">
            <w:pPr>
              <w:spacing w:after="0" w:line="240" w:lineRule="auto"/>
              <w:ind w:left="435" w:hanging="364"/>
              <w:rPr>
                <w:rFonts w:cstheme="minorHAnsi"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</w:rPr>
              <w:t>Local-</w:t>
            </w:r>
            <w:r w:rsidRPr="00C17AD1">
              <w:rPr>
                <w:rFonts w:cstheme="minorHAnsi"/>
                <w:color w:val="DD4365"/>
              </w:rPr>
              <w:t xml:space="preserve"> </w:t>
            </w:r>
            <w:proofErr w:type="spellStart"/>
            <w:r w:rsidRPr="00C17AD1">
              <w:rPr>
                <w:rFonts w:cstheme="minorHAnsi"/>
                <w:color w:val="DD4365"/>
              </w:rPr>
              <w:t>Cluvimil</w:t>
            </w:r>
            <w:proofErr w:type="spellEnd"/>
          </w:p>
          <w:p w14:paraId="5519E985" w14:textId="77777777" w:rsidR="00DB28B6" w:rsidRPr="00C17AD1" w:rsidRDefault="00DB28B6" w:rsidP="00DB28B6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  <w:r w:rsidRPr="00C17AD1">
              <w:rPr>
                <w:rFonts w:cstheme="minorHAnsi"/>
                <w:b/>
                <w:color w:val="DD4365"/>
              </w:rPr>
              <w:t xml:space="preserve">Coordenação: </w:t>
            </w:r>
            <w:r w:rsidRPr="00C17AD1">
              <w:rPr>
                <w:rFonts w:cstheme="minorHAnsi"/>
                <w:color w:val="DD4365"/>
              </w:rPr>
              <w:t>Liga Feminina de Combate ao Câncer</w:t>
            </w:r>
          </w:p>
          <w:p w14:paraId="5E208641" w14:textId="77777777" w:rsidR="002F708A" w:rsidRDefault="002F708A" w:rsidP="00DB28B6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</w:p>
          <w:p w14:paraId="20CB5DE2" w14:textId="77777777" w:rsidR="00951439" w:rsidRDefault="00951439" w:rsidP="00DB28B6">
            <w:pPr>
              <w:spacing w:after="0"/>
              <w:ind w:left="435" w:hanging="364"/>
              <w:rPr>
                <w:rFonts w:cstheme="minorHAnsi"/>
                <w:color w:val="DD4365"/>
              </w:rPr>
            </w:pPr>
          </w:p>
          <w:p w14:paraId="34DD5AA7" w14:textId="77777777" w:rsidR="00F765E2" w:rsidRPr="00C17AD1" w:rsidRDefault="00F765E2" w:rsidP="00214214">
            <w:pPr>
              <w:pStyle w:val="PargrafodaLista"/>
              <w:spacing w:after="0"/>
              <w:ind w:left="791"/>
              <w:rPr>
                <w:rFonts w:cstheme="minorHAnsi"/>
                <w:b/>
                <w:color w:val="DD4365"/>
              </w:rPr>
            </w:pPr>
          </w:p>
          <w:tbl>
            <w:tblPr>
              <w:tblStyle w:val="Tabelacomgrade"/>
              <w:tblW w:w="10222" w:type="dxa"/>
              <w:shd w:val="clear" w:color="auto" w:fill="FFE599" w:themeFill="accent4" w:themeFillTint="66"/>
              <w:tblLook w:val="04A0" w:firstRow="1" w:lastRow="0" w:firstColumn="1" w:lastColumn="0" w:noHBand="0" w:noVBand="1"/>
            </w:tblPr>
            <w:tblGrid>
              <w:gridCol w:w="5114"/>
              <w:gridCol w:w="5108"/>
            </w:tblGrid>
            <w:tr w:rsidR="008B1964" w:rsidRPr="00C17AD1" w14:paraId="2A3258F8" w14:textId="77777777" w:rsidTr="007B3FCA">
              <w:trPr>
                <w:trHeight w:val="518"/>
              </w:trPr>
              <w:tc>
                <w:tcPr>
                  <w:tcW w:w="10222" w:type="dxa"/>
                  <w:gridSpan w:val="2"/>
                  <w:tcBorders>
                    <w:top w:val="single" w:sz="4" w:space="0" w:color="CC00CC"/>
                    <w:bottom w:val="single" w:sz="4" w:space="0" w:color="CC00CC"/>
                  </w:tcBorders>
                  <w:shd w:val="clear" w:color="auto" w:fill="F7CAAC" w:themeFill="accent2" w:themeFillTint="66"/>
                </w:tcPr>
                <w:p w14:paraId="2AEB914F" w14:textId="77777777" w:rsidR="008B1964" w:rsidRDefault="008B1964" w:rsidP="00AC31EC">
                  <w:pPr>
                    <w:spacing w:line="340" w:lineRule="exact"/>
                    <w:ind w:left="164"/>
                    <w:jc w:val="center"/>
                    <w:rPr>
                      <w:rFonts w:eastAsia="Corbel" w:cstheme="minorHAnsi"/>
                      <w:b/>
                      <w:color w:val="DD4365"/>
                      <w:position w:val="1"/>
                      <w:u w:val="single"/>
                    </w:rPr>
                  </w:pPr>
                  <w:r>
                    <w:rPr>
                      <w:rFonts w:eastAsia="Corbel" w:cstheme="minorHAnsi"/>
                      <w:b/>
                      <w:color w:val="DD4365"/>
                      <w:position w:val="1"/>
                      <w:u w:val="single"/>
                    </w:rPr>
                    <w:t>REDE DE PROTEÇÃO À MULHER EM SÂO LUIZ GONZAGA E ENTORNO</w:t>
                  </w:r>
                </w:p>
              </w:tc>
            </w:tr>
            <w:tr w:rsidR="00C17AD1" w:rsidRPr="00C17AD1" w14:paraId="2901E0DB" w14:textId="77777777" w:rsidTr="00976CDB">
              <w:trPr>
                <w:trHeight w:val="518"/>
              </w:trPr>
              <w:tc>
                <w:tcPr>
                  <w:tcW w:w="5114" w:type="dxa"/>
                  <w:tcBorders>
                    <w:top w:val="single" w:sz="4" w:space="0" w:color="CC00CC"/>
                    <w:bottom w:val="single" w:sz="4" w:space="0" w:color="CC00CC"/>
                    <w:right w:val="single" w:sz="4" w:space="0" w:color="CC00CC"/>
                  </w:tcBorders>
                  <w:shd w:val="clear" w:color="auto" w:fill="F7CAAC" w:themeFill="accent2" w:themeFillTint="66"/>
                </w:tcPr>
                <w:p w14:paraId="688BF0B1" w14:textId="77777777" w:rsidR="0038037C" w:rsidRPr="00C17AD1" w:rsidRDefault="0038037C" w:rsidP="00AC31EC">
                  <w:pPr>
                    <w:spacing w:line="340" w:lineRule="exact"/>
                    <w:ind w:left="164"/>
                    <w:jc w:val="center"/>
                    <w:rPr>
                      <w:rFonts w:cstheme="minorHAnsi"/>
                      <w:color w:val="DD4365"/>
                    </w:rPr>
                  </w:pPr>
                  <w:r w:rsidRPr="00C17AD1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  <w:u w:val="single"/>
                    </w:rPr>
                    <w:t>PARCEIROS EXECUTORES</w:t>
                  </w:r>
                </w:p>
              </w:tc>
              <w:tc>
                <w:tcPr>
                  <w:tcW w:w="5108" w:type="dxa"/>
                  <w:tcBorders>
                    <w:top w:val="single" w:sz="4" w:space="0" w:color="CC00CC"/>
                    <w:left w:val="single" w:sz="4" w:space="0" w:color="CC00CC"/>
                    <w:bottom w:val="single" w:sz="4" w:space="0" w:color="CC00CC"/>
                  </w:tcBorders>
                  <w:shd w:val="clear" w:color="auto" w:fill="F7CAAC" w:themeFill="accent2" w:themeFillTint="66"/>
                </w:tcPr>
                <w:p w14:paraId="5B9DA4E5" w14:textId="77777777" w:rsidR="0038037C" w:rsidRPr="00C17AD1" w:rsidRDefault="00926A39" w:rsidP="00AC31EC">
                  <w:pPr>
                    <w:spacing w:line="340" w:lineRule="exact"/>
                    <w:ind w:left="164"/>
                    <w:jc w:val="center"/>
                    <w:rPr>
                      <w:rFonts w:eastAsia="Corbel" w:cstheme="minorHAnsi"/>
                      <w:b/>
                      <w:color w:val="DD4365"/>
                      <w:position w:val="1"/>
                    </w:rPr>
                  </w:pPr>
                  <w:r>
                    <w:rPr>
                      <w:rFonts w:eastAsia="Corbel" w:cstheme="minorHAnsi"/>
                      <w:b/>
                      <w:color w:val="DD4365"/>
                      <w:position w:val="1"/>
                      <w:u w:val="single"/>
                    </w:rPr>
                    <w:t xml:space="preserve">PARCEIROS </w:t>
                  </w:r>
                  <w:r w:rsidR="0038037C" w:rsidRPr="00C17AD1">
                    <w:rPr>
                      <w:rFonts w:eastAsia="Corbel" w:cstheme="minorHAnsi"/>
                      <w:b/>
                      <w:color w:val="DD4365"/>
                      <w:position w:val="1"/>
                      <w:u w:val="single"/>
                    </w:rPr>
                    <w:t>APOIADORES</w:t>
                  </w:r>
                  <w:r w:rsidR="0038037C" w:rsidRPr="00C17AD1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:</w:t>
                  </w:r>
                </w:p>
                <w:p w14:paraId="49CBC2ED" w14:textId="77777777" w:rsidR="0038037C" w:rsidRPr="00C17AD1" w:rsidRDefault="0038037C" w:rsidP="00AC31EC">
                  <w:pPr>
                    <w:jc w:val="center"/>
                    <w:rPr>
                      <w:rFonts w:cstheme="minorHAnsi"/>
                      <w:color w:val="DD4365"/>
                    </w:rPr>
                  </w:pPr>
                </w:p>
              </w:tc>
            </w:tr>
            <w:tr w:rsidR="00C17AD1" w:rsidRPr="00C17AD1" w14:paraId="51C9AF67" w14:textId="77777777" w:rsidTr="00976CDB">
              <w:tc>
                <w:tcPr>
                  <w:tcW w:w="5114" w:type="dxa"/>
                  <w:tcBorders>
                    <w:top w:val="single" w:sz="4" w:space="0" w:color="CC00CC"/>
                    <w:left w:val="single" w:sz="4" w:space="0" w:color="CC00CC"/>
                    <w:bottom w:val="single" w:sz="4" w:space="0" w:color="CC00CC"/>
                    <w:right w:val="single" w:sz="4" w:space="0" w:color="CC00CC"/>
                  </w:tcBorders>
                  <w:shd w:val="clear" w:color="auto" w:fill="FBE4D5" w:themeFill="accent2" w:themeFillTint="33"/>
                </w:tcPr>
                <w:p w14:paraId="481BF478" w14:textId="77777777" w:rsidR="0038037C" w:rsidRPr="00C17AD1" w:rsidRDefault="0038037C" w:rsidP="00AC31EC">
                  <w:pPr>
                    <w:ind w:left="164"/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  <w:u w:val="single"/>
                    </w:rPr>
                  </w:pPr>
                </w:p>
                <w:p w14:paraId="737E814C" w14:textId="77777777" w:rsidR="00C17AD1" w:rsidRPr="00190D22" w:rsidRDefault="00C17AD1" w:rsidP="00C17AD1">
                  <w:pPr>
                    <w:ind w:right="-62"/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*Universidade Regional Integrada do Alto Uruguai e das Missões-URI/ São Luiz Gonzaga</w:t>
                  </w:r>
                  <w:r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-</w:t>
                  </w:r>
                  <w:r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>Dinara</w:t>
                  </w:r>
                  <w:proofErr w:type="spellEnd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>Bortoli</w:t>
                  </w:r>
                  <w:proofErr w:type="spellEnd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 xml:space="preserve"> Tomasi</w:t>
                  </w:r>
                </w:p>
                <w:p w14:paraId="57333B6A" w14:textId="77777777" w:rsidR="00C17AD1" w:rsidRDefault="00C17AD1" w:rsidP="00C17AD1">
                  <w:pPr>
                    <w:ind w:left="175" w:right="-62" w:hanging="79"/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</w:pPr>
                </w:p>
                <w:p w14:paraId="637B469E" w14:textId="77777777" w:rsidR="00C17AD1" w:rsidRDefault="00C17AD1" w:rsidP="00C17AD1">
                  <w:pPr>
                    <w:ind w:left="175" w:right="-62" w:hanging="79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ret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ria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un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al de 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ç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ã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o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e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Com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ni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ária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</w:t>
                  </w:r>
                  <w:r w:rsidR="000D1623" w:rsidRPr="000D1623">
                    <w:rPr>
                      <w:rFonts w:eastAsia="Corbel" w:cstheme="minorHAnsi"/>
                      <w:b/>
                      <w:bCs/>
                      <w:color w:val="DD4365"/>
                    </w:rPr>
                    <w:t>SEMASC</w:t>
                  </w:r>
                  <w:r w:rsidR="000D1623">
                    <w:rPr>
                      <w:rFonts w:eastAsia="Corbel" w:cstheme="minorHAnsi"/>
                      <w:color w:val="DD4365"/>
                    </w:rPr>
                    <w:t xml:space="preserve">-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Nélvia</w:t>
                  </w:r>
                  <w:proofErr w:type="spellEnd"/>
                  <w:r w:rsidRPr="00190D22">
                    <w:rPr>
                      <w:rFonts w:eastAsia="Corbel" w:cstheme="minorHAnsi"/>
                      <w:color w:val="DD4365"/>
                    </w:rPr>
                    <w:t xml:space="preserve"> Tavares;</w:t>
                  </w:r>
                  <w:r>
                    <w:rPr>
                      <w:rFonts w:eastAsia="Corbel" w:cstheme="minorHAnsi"/>
                      <w:color w:val="DD4365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CRAS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- 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Luciana Espindola;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CREAS-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 xml:space="preserve">Valéria </w:t>
                  </w:r>
                  <w:proofErr w:type="gramStart"/>
                  <w:r w:rsidRPr="00190D22">
                    <w:rPr>
                      <w:rFonts w:eastAsia="Corbel" w:cstheme="minorHAnsi"/>
                      <w:color w:val="DD4365"/>
                    </w:rPr>
                    <w:t>Castro</w:t>
                  </w:r>
                  <w:proofErr w:type="gramEnd"/>
                </w:p>
                <w:p w14:paraId="0B5117EF" w14:textId="77777777" w:rsidR="00C17AD1" w:rsidRPr="00B243D6" w:rsidRDefault="00C17AD1" w:rsidP="00C17AD1">
                  <w:pPr>
                    <w:ind w:left="175" w:right="-62" w:hanging="79"/>
                    <w:rPr>
                      <w:rFonts w:eastAsia="Corbel" w:cstheme="minorHAnsi"/>
                      <w:color w:val="DD4365"/>
                    </w:rPr>
                  </w:pPr>
                </w:p>
                <w:p w14:paraId="410FDAF4" w14:textId="77777777" w:rsidR="00C17AD1" w:rsidRDefault="00C17AD1" w:rsidP="00C17AD1">
                  <w:pPr>
                    <w:ind w:left="284" w:hanging="164"/>
                    <w:rPr>
                      <w:rFonts w:eastAsia="Corbel" w:cstheme="minorHAnsi"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Con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nicip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os Direitos da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er-COMDEMULHER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</w:t>
                  </w:r>
                  <w:r w:rsidR="00C31CE5">
                    <w:rPr>
                      <w:rFonts w:eastAsia="Corbel" w:cstheme="minorHAnsi"/>
                      <w:color w:val="DD4365"/>
                      <w:position w:val="1"/>
                    </w:rPr>
                    <w:t xml:space="preserve"> Vanessa </w:t>
                  </w:r>
                  <w:proofErr w:type="spellStart"/>
                  <w:r w:rsidR="00C31CE5">
                    <w:rPr>
                      <w:rFonts w:eastAsia="Corbel" w:cstheme="minorHAnsi"/>
                      <w:color w:val="DD4365"/>
                      <w:position w:val="1"/>
                    </w:rPr>
                    <w:t>Ybargoyen</w:t>
                  </w:r>
                  <w:proofErr w:type="spellEnd"/>
                  <w:r w:rsidR="00C31CE5">
                    <w:rPr>
                      <w:rFonts w:eastAsia="Corbel" w:cstheme="minorHAnsi"/>
                      <w:color w:val="DD4365"/>
                      <w:position w:val="1"/>
                    </w:rPr>
                    <w:t xml:space="preserve"> da Silva</w:t>
                  </w:r>
                </w:p>
                <w:p w14:paraId="184FA626" w14:textId="77777777" w:rsidR="00C17AD1" w:rsidRPr="00190D22" w:rsidRDefault="00C17AD1" w:rsidP="00C17AD1">
                  <w:pPr>
                    <w:ind w:left="284" w:hanging="164"/>
                    <w:rPr>
                      <w:rFonts w:eastAsia="Corbel" w:cstheme="minorHAnsi"/>
                      <w:b/>
                      <w:color w:val="DD4365"/>
                      <w:position w:val="1"/>
                    </w:rPr>
                  </w:pPr>
                </w:p>
                <w:p w14:paraId="42A5BBAC" w14:textId="77777777" w:rsidR="00C17AD1" w:rsidRDefault="00C17AD1" w:rsidP="00C17AD1">
                  <w:pPr>
                    <w:ind w:left="284" w:hanging="142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ret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ria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un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al de Educação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 xml:space="preserve">e </w:t>
                  </w:r>
                  <w:r w:rsidR="000D1623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De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sport</w:t>
                  </w:r>
                  <w:r w:rsidR="000D1623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-SEME</w:t>
                  </w:r>
                  <w:r w:rsidR="000D1623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color w:val="DD4365"/>
                      <w:spacing w:val="3"/>
                      <w:position w:val="1"/>
                    </w:rPr>
                    <w:t>-Rosângela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Vidoto</w:t>
                  </w:r>
                  <w:proofErr w:type="spellEnd"/>
                </w:p>
                <w:p w14:paraId="6B1D9457" w14:textId="77777777" w:rsidR="00C17AD1" w:rsidRPr="00190D22" w:rsidRDefault="00C17AD1" w:rsidP="00C17AD1">
                  <w:pPr>
                    <w:ind w:left="284" w:hanging="142"/>
                    <w:rPr>
                      <w:rFonts w:eastAsia="Corbel" w:cstheme="minorHAnsi"/>
                      <w:color w:val="DD4365"/>
                    </w:rPr>
                  </w:pPr>
                </w:p>
                <w:p w14:paraId="68D0CC28" w14:textId="77777777" w:rsidR="00C17AD1" w:rsidRDefault="00C17AD1" w:rsidP="00C17AD1">
                  <w:pPr>
                    <w:spacing w:before="1"/>
                    <w:ind w:left="317" w:hanging="175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*S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ret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ria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un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al de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aúde-SEMSA</w:t>
                  </w:r>
                  <w:r>
                    <w:rPr>
                      <w:rFonts w:eastAsia="Corbel" w:cstheme="minorHAnsi"/>
                      <w:color w:val="DD4365"/>
                    </w:rPr>
                    <w:t>-</w:t>
                  </w:r>
                  <w:proofErr w:type="spellStart"/>
                  <w:r>
                    <w:rPr>
                      <w:rFonts w:eastAsia="Corbel" w:cstheme="minorHAnsi"/>
                      <w:color w:val="DD4365"/>
                    </w:rPr>
                    <w:t>Clari</w:t>
                  </w:r>
                  <w:proofErr w:type="spellEnd"/>
                  <w:r>
                    <w:rPr>
                      <w:rFonts w:eastAsia="Corbel" w:cstheme="minorHAnsi"/>
                      <w:color w:val="DD4365"/>
                    </w:rPr>
                    <w:t xml:space="preserve"> </w:t>
                  </w:r>
                  <w:proofErr w:type="spellStart"/>
                  <w:r>
                    <w:rPr>
                      <w:rFonts w:eastAsia="Corbel" w:cstheme="minorHAnsi"/>
                      <w:color w:val="DD4365"/>
                    </w:rPr>
                    <w:t>Ramborger</w:t>
                  </w:r>
                  <w:proofErr w:type="spellEnd"/>
                </w:p>
                <w:p w14:paraId="2D3512CB" w14:textId="77777777" w:rsidR="00C17AD1" w:rsidRPr="00190D22" w:rsidRDefault="00C17AD1" w:rsidP="00C17AD1">
                  <w:pPr>
                    <w:spacing w:before="1"/>
                    <w:ind w:left="317" w:hanging="175"/>
                    <w:rPr>
                      <w:rFonts w:eastAsia="Corbel" w:cstheme="minorHAnsi"/>
                      <w:color w:val="DD4365"/>
                    </w:rPr>
                  </w:pPr>
                </w:p>
                <w:p w14:paraId="681EBDAD" w14:textId="77777777" w:rsidR="00C17AD1" w:rsidRDefault="00C17AD1" w:rsidP="00C17AD1">
                  <w:pPr>
                    <w:ind w:left="313" w:right="-62" w:hanging="217"/>
                    <w:rPr>
                      <w:rFonts w:eastAsia="Corbel" w:cstheme="minorHAnsi"/>
                      <w:bCs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g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Fem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nina de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b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te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 xml:space="preserve"> 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 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â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er-</w:t>
                  </w:r>
                  <w:r w:rsidRPr="00190D22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 xml:space="preserve">Maria Edite </w:t>
                  </w:r>
                  <w:proofErr w:type="spellStart"/>
                  <w:r w:rsidRPr="00190D22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>Ni</w:t>
                  </w:r>
                  <w:r w:rsidR="00421C61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>derauer</w:t>
                  </w:r>
                  <w:proofErr w:type="spellEnd"/>
                  <w:r w:rsidRPr="00190D22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bCs/>
                      <w:color w:val="DD4365"/>
                      <w:position w:val="1"/>
                    </w:rPr>
                    <w:t>Clerici</w:t>
                  </w:r>
                  <w:proofErr w:type="spellEnd"/>
                </w:p>
                <w:p w14:paraId="7E5F7E12" w14:textId="77777777" w:rsidR="00C17AD1" w:rsidRPr="00190D22" w:rsidRDefault="00C17AD1" w:rsidP="00C17AD1">
                  <w:pPr>
                    <w:ind w:left="313" w:right="-62" w:hanging="217"/>
                    <w:rPr>
                      <w:rFonts w:eastAsia="Corbel" w:cstheme="minorHAnsi"/>
                      <w:bCs/>
                      <w:color w:val="DD4365"/>
                      <w:position w:val="1"/>
                    </w:rPr>
                  </w:pPr>
                </w:p>
                <w:p w14:paraId="30746BC8" w14:textId="77777777" w:rsidR="00C17AD1" w:rsidRDefault="00C17AD1" w:rsidP="00C17AD1">
                  <w:pPr>
                    <w:ind w:left="313" w:right="-62" w:hanging="217"/>
                    <w:rPr>
                      <w:rFonts w:eastAsia="Corbel" w:cstheme="minorHAnsi"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3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2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ª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CR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 Mônica Pagliusi Lopes Justo</w:t>
                  </w:r>
                </w:p>
                <w:p w14:paraId="7D579937" w14:textId="77777777" w:rsidR="00C17AD1" w:rsidRPr="00190D22" w:rsidRDefault="00C17AD1" w:rsidP="00C17AD1">
                  <w:pPr>
                    <w:ind w:left="313" w:right="-62" w:hanging="217"/>
                    <w:rPr>
                      <w:rFonts w:eastAsia="Corbel" w:cstheme="minorHAnsi"/>
                      <w:color w:val="DD4365"/>
                      <w:position w:val="1"/>
                    </w:rPr>
                  </w:pPr>
                </w:p>
                <w:p w14:paraId="249DD0B6" w14:textId="77777777" w:rsidR="00C17AD1" w:rsidRDefault="00C17AD1" w:rsidP="00C17AD1">
                  <w:pPr>
                    <w:ind w:right="-62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 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TER/RS/ASCAR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 Paulo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Correa de Matos</w:t>
                  </w:r>
                </w:p>
                <w:p w14:paraId="555CA82A" w14:textId="77777777" w:rsidR="00C17AD1" w:rsidRPr="00190D22" w:rsidRDefault="00C17AD1" w:rsidP="00C17AD1">
                  <w:pPr>
                    <w:ind w:right="-62"/>
                    <w:rPr>
                      <w:rFonts w:eastAsia="Corbel" w:cstheme="minorHAnsi"/>
                      <w:color w:val="DD4365"/>
                    </w:rPr>
                  </w:pPr>
                </w:p>
                <w:p w14:paraId="5EAC2920" w14:textId="77777777" w:rsidR="00C17AD1" w:rsidRDefault="00C17AD1" w:rsidP="00C17AD1">
                  <w:pPr>
                    <w:spacing w:before="1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cstheme="minorHAnsi"/>
                      <w:color w:val="DD4365"/>
                    </w:rPr>
                    <w:t xml:space="preserve"> 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*</w:t>
                  </w:r>
                  <w:r w:rsidR="008B1964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Delegacia de Polícia da Criança e da Mulher- DPCA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Tanea</w:t>
                  </w:r>
                  <w:proofErr w:type="spellEnd"/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 xml:space="preserve">Regina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Bratz</w:t>
                  </w:r>
                  <w:proofErr w:type="spellEnd"/>
                </w:p>
                <w:p w14:paraId="0DB2909D" w14:textId="77777777" w:rsidR="00C17AD1" w:rsidRPr="00190D22" w:rsidRDefault="00C17AD1" w:rsidP="00C17AD1">
                  <w:pPr>
                    <w:spacing w:before="1"/>
                    <w:rPr>
                      <w:rFonts w:eastAsia="Corbel" w:cstheme="minorHAnsi"/>
                      <w:color w:val="DD4365"/>
                    </w:rPr>
                  </w:pPr>
                </w:p>
                <w:p w14:paraId="16627E4D" w14:textId="77777777" w:rsidR="00C17AD1" w:rsidRPr="00190D22" w:rsidRDefault="00C17AD1" w:rsidP="00C17AD1">
                  <w:pPr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  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14º B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 Major Eduardo dos Santos Brum</w:t>
                  </w:r>
                </w:p>
                <w:p w14:paraId="5B940A57" w14:textId="77777777" w:rsidR="0038037C" w:rsidRPr="00C17AD1" w:rsidRDefault="0038037C" w:rsidP="00AC31EC">
                  <w:pPr>
                    <w:spacing w:before="6"/>
                    <w:rPr>
                      <w:rFonts w:cstheme="minorHAnsi"/>
                      <w:color w:val="DD4365"/>
                    </w:rPr>
                  </w:pPr>
                </w:p>
              </w:tc>
              <w:tc>
                <w:tcPr>
                  <w:tcW w:w="5108" w:type="dxa"/>
                  <w:tcBorders>
                    <w:top w:val="single" w:sz="4" w:space="0" w:color="CC00CC"/>
                    <w:left w:val="single" w:sz="4" w:space="0" w:color="CC00CC"/>
                    <w:bottom w:val="single" w:sz="4" w:space="0" w:color="CC00CC"/>
                    <w:right w:val="single" w:sz="4" w:space="0" w:color="CC00CC"/>
                  </w:tcBorders>
                  <w:shd w:val="clear" w:color="auto" w:fill="FBE4D5" w:themeFill="accent2" w:themeFillTint="33"/>
                </w:tcPr>
                <w:p w14:paraId="595D988D" w14:textId="77777777" w:rsidR="0038037C" w:rsidRPr="00C17AD1" w:rsidRDefault="0038037C" w:rsidP="00AC31EC">
                  <w:pPr>
                    <w:spacing w:before="2"/>
                    <w:ind w:left="164"/>
                    <w:rPr>
                      <w:rFonts w:eastAsia="Corbel" w:cstheme="minorHAnsi"/>
                      <w:b/>
                      <w:color w:val="DD4365"/>
                    </w:rPr>
                  </w:pPr>
                </w:p>
                <w:p w14:paraId="76B2371B" w14:textId="77777777" w:rsidR="00C17AD1" w:rsidRDefault="00C17AD1" w:rsidP="00C17AD1">
                  <w:pPr>
                    <w:spacing w:before="2"/>
                    <w:ind w:left="164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*Pre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f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ei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ura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un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al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-Sidne</w:t>
                  </w:r>
                  <w:r>
                    <w:rPr>
                      <w:rFonts w:eastAsia="Corbel" w:cstheme="minorHAnsi"/>
                      <w:color w:val="DD4365"/>
                    </w:rPr>
                    <w:t>y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Brondani</w:t>
                  </w:r>
                  <w:proofErr w:type="spellEnd"/>
                </w:p>
                <w:p w14:paraId="2DF8F781" w14:textId="77777777" w:rsidR="00C17AD1" w:rsidRPr="00190D22" w:rsidRDefault="00C17AD1" w:rsidP="00C17AD1">
                  <w:pPr>
                    <w:spacing w:before="2"/>
                    <w:ind w:left="164"/>
                    <w:rPr>
                      <w:rFonts w:eastAsia="Corbel" w:cstheme="minorHAnsi"/>
                      <w:color w:val="DD4365"/>
                    </w:rPr>
                  </w:pPr>
                </w:p>
                <w:p w14:paraId="433BCA88" w14:textId="77777777" w:rsidR="00C17AD1" w:rsidRDefault="00C17AD1" w:rsidP="00C17AD1">
                  <w:pPr>
                    <w:ind w:left="164"/>
                    <w:rPr>
                      <w:rFonts w:eastAsia="Corbel" w:cstheme="minorHAnsi"/>
                      <w:b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â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mara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V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erea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ores</w:t>
                  </w:r>
                  <w:r w:rsidR="00137372">
                    <w:rPr>
                      <w:rFonts w:eastAsia="Corbel" w:cstheme="minorHAnsi"/>
                      <w:color w:val="DD4365"/>
                      <w:position w:val="1"/>
                    </w:rPr>
                    <w:t xml:space="preserve">-Ana Clara Brum de 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Barros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 </w:t>
                  </w:r>
                </w:p>
                <w:p w14:paraId="67D5A5DC" w14:textId="77777777" w:rsidR="00C17AD1" w:rsidRPr="00190D22" w:rsidRDefault="00C17AD1" w:rsidP="00C17AD1">
                  <w:pPr>
                    <w:ind w:left="164"/>
                    <w:rPr>
                      <w:rFonts w:eastAsia="Corbel" w:cstheme="minorHAnsi"/>
                      <w:color w:val="DD4365"/>
                    </w:rPr>
                  </w:pPr>
                </w:p>
                <w:p w14:paraId="0A48DCB1" w14:textId="77777777" w:rsidR="00C17AD1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Po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er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J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udiciár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o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 Thiago Dias da Cunha</w:t>
                  </w:r>
                </w:p>
                <w:p w14:paraId="284717C4" w14:textId="77777777" w:rsidR="00C17AD1" w:rsidRPr="00190D22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color w:val="DD4365"/>
                    </w:rPr>
                  </w:pPr>
                </w:p>
                <w:p w14:paraId="4A678D26" w14:textId="77777777" w:rsidR="00C17AD1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color w:val="DD4365"/>
                      <w:spacing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*Ministério Público-</w:t>
                  </w:r>
                  <w:r w:rsidRPr="00190D22">
                    <w:rPr>
                      <w:rFonts w:eastAsia="Corbel" w:cstheme="minorHAnsi"/>
                      <w:color w:val="DD4365"/>
                      <w:spacing w:val="1"/>
                    </w:rPr>
                    <w:t>Mar</w:t>
                  </w:r>
                  <w:r w:rsidR="00A127D8">
                    <w:rPr>
                      <w:rFonts w:eastAsia="Corbel" w:cstheme="minorHAnsi"/>
                      <w:color w:val="DD4365"/>
                      <w:spacing w:val="1"/>
                    </w:rPr>
                    <w:t xml:space="preserve">cos Roberto </w:t>
                  </w:r>
                  <w:proofErr w:type="spellStart"/>
                  <w:r w:rsidR="00A127D8">
                    <w:rPr>
                      <w:rFonts w:eastAsia="Corbel" w:cstheme="minorHAnsi"/>
                      <w:color w:val="DD4365"/>
                      <w:spacing w:val="1"/>
                    </w:rPr>
                    <w:t>Lamin</w:t>
                  </w:r>
                  <w:proofErr w:type="spellEnd"/>
                </w:p>
                <w:p w14:paraId="019EC792" w14:textId="77777777" w:rsidR="00C17AD1" w:rsidRPr="00190D22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color w:val="DD4365"/>
                    </w:rPr>
                  </w:pPr>
                </w:p>
                <w:p w14:paraId="435ADA92" w14:textId="77777777" w:rsidR="00C17AD1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color w:val="DD4365"/>
                      <w:spacing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*Defensoria Pública- </w:t>
                  </w:r>
                  <w:r w:rsidRPr="00190D22">
                    <w:rPr>
                      <w:rFonts w:eastAsia="Corbel" w:cstheme="minorHAnsi"/>
                      <w:color w:val="DD4365"/>
                      <w:spacing w:val="1"/>
                    </w:rPr>
                    <w:t xml:space="preserve">Andreia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  <w:spacing w:val="1"/>
                    </w:rPr>
                    <w:t>Rambo</w:t>
                  </w:r>
                  <w:proofErr w:type="spellEnd"/>
                  <w:r w:rsidRPr="00190D22">
                    <w:rPr>
                      <w:rFonts w:eastAsia="Corbel" w:cstheme="minorHAnsi"/>
                      <w:color w:val="DD4365"/>
                      <w:spacing w:val="1"/>
                    </w:rPr>
                    <w:t xml:space="preserve"> Moraes</w:t>
                  </w:r>
                </w:p>
                <w:p w14:paraId="0F7FE52A" w14:textId="77777777" w:rsidR="00C17AD1" w:rsidRPr="00190D22" w:rsidRDefault="00C17AD1" w:rsidP="00C17AD1">
                  <w:pPr>
                    <w:spacing w:before="1"/>
                    <w:ind w:left="164"/>
                    <w:rPr>
                      <w:rFonts w:eastAsia="Corbel" w:cstheme="minorHAnsi"/>
                      <w:b/>
                      <w:color w:val="DD4365"/>
                      <w:spacing w:val="1"/>
                    </w:rPr>
                  </w:pPr>
                </w:p>
                <w:p w14:paraId="38873E32" w14:textId="77777777" w:rsidR="00C17AD1" w:rsidRDefault="00C17AD1" w:rsidP="00C17AD1">
                  <w:pPr>
                    <w:spacing w:before="2"/>
                    <w:ind w:left="164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Con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ar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</w:t>
                  </w:r>
                  <w:proofErr w:type="spellStart"/>
                  <w:r>
                    <w:rPr>
                      <w:rFonts w:eastAsia="Corbel" w:cstheme="minorHAnsi"/>
                      <w:color w:val="DD4365"/>
                    </w:rPr>
                    <w:t>Edelmira</w:t>
                  </w:r>
                  <w:proofErr w:type="spellEnd"/>
                  <w:r>
                    <w:rPr>
                      <w:rFonts w:eastAsia="Corbel" w:cstheme="minorHAnsi"/>
                      <w:color w:val="DD4365"/>
                    </w:rPr>
                    <w:t xml:space="preserve"> </w:t>
                  </w:r>
                  <w:proofErr w:type="spellStart"/>
                  <w:r>
                    <w:rPr>
                      <w:rFonts w:eastAsia="Corbel" w:cstheme="minorHAnsi"/>
                      <w:color w:val="DD4365"/>
                    </w:rPr>
                    <w:t>Borck</w:t>
                  </w:r>
                  <w:proofErr w:type="spellEnd"/>
                </w:p>
                <w:p w14:paraId="3769D802" w14:textId="77777777" w:rsidR="00C17AD1" w:rsidRPr="00190D22" w:rsidRDefault="00C17AD1" w:rsidP="00C17AD1">
                  <w:pPr>
                    <w:spacing w:before="2"/>
                    <w:ind w:left="164"/>
                    <w:rPr>
                      <w:rFonts w:eastAsia="Corbel" w:cstheme="minorHAnsi"/>
                      <w:b/>
                      <w:color w:val="DD4365"/>
                    </w:rPr>
                  </w:pPr>
                </w:p>
                <w:p w14:paraId="7290A861" w14:textId="77777777" w:rsidR="00C17AD1" w:rsidRDefault="00C17AD1" w:rsidP="00C17AD1">
                  <w:pPr>
                    <w:spacing w:before="2"/>
                    <w:ind w:left="317" w:hanging="153"/>
                    <w:rPr>
                      <w:rFonts w:eastAsia="Corbel" w:cstheme="minorHAnsi"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ç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ã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 Co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e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tr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l-ACI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-Marcos Batista da Rosa</w:t>
                  </w:r>
                </w:p>
                <w:p w14:paraId="32988168" w14:textId="77777777" w:rsidR="00C17AD1" w:rsidRPr="00190D22" w:rsidRDefault="00C17AD1" w:rsidP="00C17AD1">
                  <w:pPr>
                    <w:spacing w:before="2"/>
                    <w:ind w:left="317" w:hanging="153"/>
                    <w:rPr>
                      <w:rFonts w:eastAsia="Corbel" w:cstheme="minorHAnsi"/>
                      <w:b/>
                      <w:color w:val="DD4365"/>
                      <w:spacing w:val="1"/>
                    </w:rPr>
                  </w:pPr>
                </w:p>
                <w:p w14:paraId="1FA9497A" w14:textId="77777777" w:rsidR="00C17AD1" w:rsidRDefault="00C17AD1" w:rsidP="00C17AD1">
                  <w:pPr>
                    <w:ind w:left="317" w:hanging="317"/>
                    <w:rPr>
                      <w:rFonts w:eastAsia="Corbel" w:cstheme="minorHAnsi"/>
                      <w:color w:val="DD4365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   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Con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nicip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os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irei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a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Cr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ança e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 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ole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ente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 xml:space="preserve">-COMDICA- Ana Maria </w:t>
                  </w:r>
                  <w:proofErr w:type="spellStart"/>
                  <w:proofErr w:type="gramStart"/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Dal’Aqua</w:t>
                  </w:r>
                  <w:proofErr w:type="spellEnd"/>
                  <w:proofErr w:type="gramEnd"/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 xml:space="preserve"> Paz</w:t>
                  </w:r>
                </w:p>
                <w:p w14:paraId="3C7486DE" w14:textId="77777777" w:rsidR="00C17AD1" w:rsidRPr="00190D22" w:rsidRDefault="00C17AD1" w:rsidP="00C17AD1">
                  <w:pPr>
                    <w:ind w:left="317" w:hanging="317"/>
                    <w:rPr>
                      <w:rFonts w:eastAsia="Corbel" w:cstheme="minorHAnsi"/>
                      <w:color w:val="DD4365"/>
                    </w:rPr>
                  </w:pPr>
                </w:p>
                <w:p w14:paraId="5D66B94E" w14:textId="77777777" w:rsidR="00C17AD1" w:rsidRDefault="00C17AD1" w:rsidP="00C17AD1">
                  <w:pPr>
                    <w:spacing w:before="1"/>
                    <w:ind w:left="317" w:hanging="284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  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Con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nicip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ist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ê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al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 xml:space="preserve">-Karen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</w:rPr>
                    <w:t>Szelbracikowski</w:t>
                  </w:r>
                  <w:proofErr w:type="spellEnd"/>
                </w:p>
                <w:p w14:paraId="48DFCA30" w14:textId="77777777" w:rsidR="00C17AD1" w:rsidRPr="00190D22" w:rsidRDefault="00C17AD1" w:rsidP="00C17AD1">
                  <w:pPr>
                    <w:spacing w:before="1"/>
                    <w:ind w:left="317" w:hanging="284"/>
                    <w:rPr>
                      <w:rFonts w:eastAsia="Corbel" w:cstheme="minorHAnsi"/>
                      <w:color w:val="DD4365"/>
                    </w:rPr>
                  </w:pPr>
                </w:p>
                <w:p w14:paraId="4C5C8002" w14:textId="77777777" w:rsidR="00C17AD1" w:rsidRDefault="00C17AD1" w:rsidP="00C17AD1">
                  <w:pPr>
                    <w:ind w:left="317" w:hanging="317"/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   *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Con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h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M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u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nicip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 Á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2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e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 xml:space="preserve">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3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og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s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</w:t>
                  </w:r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 xml:space="preserve"> Edson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>Engers</w:t>
                  </w:r>
                  <w:proofErr w:type="spellEnd"/>
                  <w:r w:rsidRPr="00190D22">
                    <w:rPr>
                      <w:rFonts w:eastAsia="Corbel" w:cstheme="minorHAnsi"/>
                      <w:color w:val="DD4365"/>
                      <w:spacing w:val="1"/>
                      <w:position w:val="1"/>
                    </w:rPr>
                    <w:t xml:space="preserve"> Lisboa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</w:t>
                  </w:r>
                </w:p>
                <w:p w14:paraId="13A7AE23" w14:textId="77777777" w:rsidR="00C17AD1" w:rsidRPr="00190D22" w:rsidRDefault="00C17AD1" w:rsidP="00C17AD1">
                  <w:pPr>
                    <w:ind w:left="317" w:hanging="317"/>
                    <w:rPr>
                      <w:rFonts w:eastAsia="Corbel" w:cstheme="minorHAnsi"/>
                      <w:color w:val="DD4365"/>
                    </w:rPr>
                  </w:pPr>
                </w:p>
                <w:p w14:paraId="22D02D4A" w14:textId="77777777" w:rsidR="00C17AD1" w:rsidRDefault="00C17AD1" w:rsidP="00C17AD1">
                  <w:pPr>
                    <w:spacing w:before="2"/>
                    <w:rPr>
                      <w:rFonts w:eastAsia="Corbel"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 xml:space="preserve">    *S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ind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</w:rPr>
                    <w:t>c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t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 xml:space="preserve">o 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</w:rPr>
                    <w:t>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ur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</w:rPr>
                    <w:t>a</w:t>
                  </w:r>
                  <w:r w:rsidRPr="00190D22">
                    <w:rPr>
                      <w:rFonts w:eastAsia="Corbel" w:cstheme="minorHAnsi"/>
                      <w:b/>
                      <w:color w:val="DD4365"/>
                    </w:rPr>
                    <w:t>l</w:t>
                  </w:r>
                  <w:r w:rsidRPr="00190D22">
                    <w:rPr>
                      <w:rFonts w:eastAsia="Corbel" w:cstheme="minorHAnsi"/>
                      <w:color w:val="DD4365"/>
                    </w:rPr>
                    <w:t>-Luiz Fernando Caetano Dorneles</w:t>
                  </w:r>
                </w:p>
                <w:p w14:paraId="276628AE" w14:textId="77777777" w:rsidR="00C17AD1" w:rsidRPr="00190D22" w:rsidRDefault="00C17AD1" w:rsidP="00C17AD1">
                  <w:pPr>
                    <w:spacing w:before="2"/>
                    <w:rPr>
                      <w:rFonts w:eastAsia="Corbel" w:cstheme="minorHAnsi"/>
                      <w:color w:val="DD4365"/>
                    </w:rPr>
                  </w:pPr>
                </w:p>
                <w:p w14:paraId="153368EA" w14:textId="77777777" w:rsidR="0038037C" w:rsidRDefault="00C17AD1" w:rsidP="00C17AD1">
                  <w:pPr>
                    <w:rPr>
                      <w:rFonts w:cstheme="minorHAnsi"/>
                      <w:color w:val="DD4365"/>
                    </w:rPr>
                  </w:pP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 xml:space="preserve">    *S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IN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1"/>
                      <w:position w:val="1"/>
                    </w:rPr>
                    <w:t>D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3"/>
                      <w:position w:val="1"/>
                    </w:rPr>
                    <w:t>I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1"/>
                      <w:position w:val="1"/>
                    </w:rPr>
                    <w:t>L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spacing w:val="-2"/>
                      <w:position w:val="1"/>
                    </w:rPr>
                    <w:t>O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>JAS</w:t>
                  </w:r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- Nelson</w:t>
                  </w:r>
                  <w:r w:rsidRPr="00190D22">
                    <w:rPr>
                      <w:rFonts w:eastAsia="Corbel" w:cstheme="minorHAnsi"/>
                      <w:b/>
                      <w:color w:val="DD4365"/>
                      <w:position w:val="1"/>
                    </w:rPr>
                    <w:t xml:space="preserve"> </w:t>
                  </w:r>
                  <w:proofErr w:type="spellStart"/>
                  <w:r w:rsidRPr="00190D22">
                    <w:rPr>
                      <w:rFonts w:eastAsia="Corbel" w:cstheme="minorHAnsi"/>
                      <w:color w:val="DD4365"/>
                      <w:position w:val="1"/>
                    </w:rPr>
                    <w:t>Faleiro</w:t>
                  </w:r>
                  <w:proofErr w:type="spellEnd"/>
                  <w:r w:rsidRPr="00C17AD1">
                    <w:rPr>
                      <w:rFonts w:cstheme="minorHAnsi"/>
                      <w:color w:val="DD4365"/>
                    </w:rPr>
                    <w:t xml:space="preserve"> </w:t>
                  </w:r>
                </w:p>
                <w:p w14:paraId="704C9A58" w14:textId="77777777" w:rsidR="00D979CD" w:rsidRDefault="00D979CD" w:rsidP="00C17AD1">
                  <w:pPr>
                    <w:rPr>
                      <w:rFonts w:cstheme="minorHAnsi"/>
                      <w:color w:val="DD4365"/>
                    </w:rPr>
                  </w:pPr>
                  <w:r>
                    <w:rPr>
                      <w:rFonts w:cstheme="minorHAnsi"/>
                      <w:color w:val="DD4365"/>
                    </w:rPr>
                    <w:t xml:space="preserve">     </w:t>
                  </w:r>
                </w:p>
                <w:p w14:paraId="45CA0ACB" w14:textId="77777777" w:rsidR="00D979CD" w:rsidRDefault="00D979CD" w:rsidP="00D979CD">
                  <w:pPr>
                    <w:shd w:val="clear" w:color="auto" w:fill="FBE4D5" w:themeFill="accent2" w:themeFillTint="33"/>
                    <w:ind w:left="435" w:hanging="364"/>
                    <w:jc w:val="both"/>
                    <w:rPr>
                      <w:rFonts w:eastAsia="Times New Roman" w:cstheme="minorHAnsi"/>
                      <w:color w:val="DD4365"/>
                      <w:shd w:val="clear" w:color="auto" w:fill="FBE4D5" w:themeFill="accent2" w:themeFillTint="33"/>
                      <w:lang w:eastAsia="pt-BR"/>
                    </w:rPr>
                  </w:pPr>
                  <w:r>
                    <w:rPr>
                      <w:rFonts w:cstheme="minorHAnsi"/>
                      <w:color w:val="DD4365"/>
                    </w:rPr>
                    <w:t xml:space="preserve">    *</w:t>
                  </w:r>
                  <w:proofErr w:type="spellStart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>Faculdad</w:t>
                  </w:r>
                  <w:proofErr w:type="spellEnd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 xml:space="preserve"> de Humanidades. </w:t>
                  </w:r>
                  <w:proofErr w:type="spellStart"/>
                  <w:proofErr w:type="gramStart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>UNaM</w:t>
                  </w:r>
                  <w:proofErr w:type="spellEnd"/>
                  <w:proofErr w:type="gramEnd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 xml:space="preserve"> - Universidade Nacional de </w:t>
                  </w:r>
                  <w:proofErr w:type="spellStart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>Misiones</w:t>
                  </w:r>
                  <w:proofErr w:type="spellEnd"/>
                  <w:r w:rsidRPr="00D979CD">
                    <w:rPr>
                      <w:rFonts w:eastAsia="Times New Roman" w:cstheme="minorHAnsi"/>
                      <w:b/>
                      <w:bCs/>
                      <w:color w:val="DD4365"/>
                      <w:shd w:val="clear" w:color="auto" w:fill="FBE4D5" w:themeFill="accent2" w:themeFillTint="33"/>
                      <w:lang w:eastAsia="pt-BR"/>
                    </w:rPr>
                    <w:t>. Posadas/Argentina</w:t>
                  </w:r>
                  <w:r w:rsidRPr="00137372">
                    <w:rPr>
                      <w:rFonts w:eastAsia="Times New Roman" w:cstheme="minorHAnsi"/>
                      <w:color w:val="DD4365"/>
                      <w:shd w:val="clear" w:color="auto" w:fill="FBE4D5" w:themeFill="accent2" w:themeFillTint="33"/>
                      <w:lang w:eastAsia="pt-BR"/>
                    </w:rPr>
                    <w:t xml:space="preserve">. </w:t>
                  </w:r>
                </w:p>
                <w:p w14:paraId="730CEC14" w14:textId="77777777" w:rsidR="00D979CD" w:rsidRPr="00C17AD1" w:rsidRDefault="00D979CD" w:rsidP="00C17AD1">
                  <w:pPr>
                    <w:rPr>
                      <w:rFonts w:cstheme="minorHAnsi"/>
                      <w:color w:val="DD4365"/>
                    </w:rPr>
                  </w:pPr>
                </w:p>
              </w:tc>
            </w:tr>
          </w:tbl>
          <w:p w14:paraId="415AF13D" w14:textId="77777777" w:rsidR="0038037C" w:rsidRPr="00C17AD1" w:rsidRDefault="0038037C" w:rsidP="00F765E2">
            <w:pPr>
              <w:pStyle w:val="PargrafodaLista"/>
              <w:spacing w:after="0"/>
              <w:ind w:left="791" w:right="-131"/>
              <w:rPr>
                <w:rFonts w:cstheme="minorHAnsi"/>
                <w:b/>
                <w:color w:val="DD4365"/>
              </w:rPr>
            </w:pPr>
          </w:p>
        </w:tc>
      </w:tr>
    </w:tbl>
    <w:p w14:paraId="770A0814" w14:textId="77777777" w:rsidR="005402C0" w:rsidRPr="00DA17ED" w:rsidRDefault="005402C0" w:rsidP="0013590B">
      <w:pPr>
        <w:spacing w:after="0"/>
        <w:ind w:left="-426"/>
        <w:rPr>
          <w:rFonts w:cstheme="minorHAnsi"/>
          <w:b/>
        </w:rPr>
      </w:pPr>
    </w:p>
    <w:sectPr w:rsidR="005402C0" w:rsidRPr="00DA17ED" w:rsidSect="00E246B6">
      <w:pgSz w:w="11906" w:h="16838"/>
      <w:pgMar w:top="284" w:right="1134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417"/>
    <w:multiLevelType w:val="hybridMultilevel"/>
    <w:tmpl w:val="6F8E3CD8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8AD62E4"/>
    <w:multiLevelType w:val="hybridMultilevel"/>
    <w:tmpl w:val="4DB2356C"/>
    <w:lvl w:ilvl="0" w:tplc="A0C080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19EC"/>
    <w:multiLevelType w:val="hybridMultilevel"/>
    <w:tmpl w:val="627EFB0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67" w:hanging="360"/>
      </w:pPr>
    </w:lvl>
    <w:lvl w:ilvl="2" w:tplc="0416001B">
      <w:start w:val="1"/>
      <w:numFmt w:val="lowerRoman"/>
      <w:lvlText w:val="%3."/>
      <w:lvlJc w:val="right"/>
      <w:pPr>
        <w:ind w:left="2187" w:hanging="180"/>
      </w:pPr>
    </w:lvl>
    <w:lvl w:ilvl="3" w:tplc="0416000F">
      <w:start w:val="1"/>
      <w:numFmt w:val="decimal"/>
      <w:lvlText w:val="%4."/>
      <w:lvlJc w:val="left"/>
      <w:pPr>
        <w:ind w:left="2907" w:hanging="360"/>
      </w:pPr>
    </w:lvl>
    <w:lvl w:ilvl="4" w:tplc="04160019">
      <w:start w:val="1"/>
      <w:numFmt w:val="lowerLetter"/>
      <w:lvlText w:val="%5."/>
      <w:lvlJc w:val="left"/>
      <w:pPr>
        <w:ind w:left="3627" w:hanging="360"/>
      </w:pPr>
    </w:lvl>
    <w:lvl w:ilvl="5" w:tplc="0416001B">
      <w:start w:val="1"/>
      <w:numFmt w:val="lowerRoman"/>
      <w:lvlText w:val="%6."/>
      <w:lvlJc w:val="right"/>
      <w:pPr>
        <w:ind w:left="4347" w:hanging="180"/>
      </w:pPr>
    </w:lvl>
    <w:lvl w:ilvl="6" w:tplc="0416000F">
      <w:start w:val="1"/>
      <w:numFmt w:val="decimal"/>
      <w:lvlText w:val="%7."/>
      <w:lvlJc w:val="left"/>
      <w:pPr>
        <w:ind w:left="5067" w:hanging="360"/>
      </w:pPr>
    </w:lvl>
    <w:lvl w:ilvl="7" w:tplc="04160019">
      <w:start w:val="1"/>
      <w:numFmt w:val="lowerLetter"/>
      <w:lvlText w:val="%8."/>
      <w:lvlJc w:val="left"/>
      <w:pPr>
        <w:ind w:left="5787" w:hanging="360"/>
      </w:pPr>
    </w:lvl>
    <w:lvl w:ilvl="8" w:tplc="0416001B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96"/>
    <w:rsid w:val="000108D2"/>
    <w:rsid w:val="0002197D"/>
    <w:rsid w:val="000245B7"/>
    <w:rsid w:val="00034EF1"/>
    <w:rsid w:val="00042B7D"/>
    <w:rsid w:val="00044CD3"/>
    <w:rsid w:val="00050422"/>
    <w:rsid w:val="00060499"/>
    <w:rsid w:val="000610C1"/>
    <w:rsid w:val="0006363F"/>
    <w:rsid w:val="000643D3"/>
    <w:rsid w:val="00067560"/>
    <w:rsid w:val="00090AF1"/>
    <w:rsid w:val="000B73A4"/>
    <w:rsid w:val="000D1623"/>
    <w:rsid w:val="000D2EAC"/>
    <w:rsid w:val="000E0AD1"/>
    <w:rsid w:val="0013590B"/>
    <w:rsid w:val="00137372"/>
    <w:rsid w:val="00154263"/>
    <w:rsid w:val="00181829"/>
    <w:rsid w:val="001B4733"/>
    <w:rsid w:val="001D4B58"/>
    <w:rsid w:val="001E6649"/>
    <w:rsid w:val="001F08BF"/>
    <w:rsid w:val="00206918"/>
    <w:rsid w:val="00206F17"/>
    <w:rsid w:val="00212AFA"/>
    <w:rsid w:val="00213619"/>
    <w:rsid w:val="00214214"/>
    <w:rsid w:val="00221106"/>
    <w:rsid w:val="00237B9A"/>
    <w:rsid w:val="002520BB"/>
    <w:rsid w:val="00252BA7"/>
    <w:rsid w:val="002578D0"/>
    <w:rsid w:val="00266A0C"/>
    <w:rsid w:val="002844D4"/>
    <w:rsid w:val="00287233"/>
    <w:rsid w:val="002957D3"/>
    <w:rsid w:val="002C15C5"/>
    <w:rsid w:val="002C5ACA"/>
    <w:rsid w:val="002E4F6A"/>
    <w:rsid w:val="002F708A"/>
    <w:rsid w:val="00313CE0"/>
    <w:rsid w:val="003175B4"/>
    <w:rsid w:val="00326046"/>
    <w:rsid w:val="00331FD2"/>
    <w:rsid w:val="00344875"/>
    <w:rsid w:val="00364BD6"/>
    <w:rsid w:val="0038037C"/>
    <w:rsid w:val="003926EF"/>
    <w:rsid w:val="003B0E1D"/>
    <w:rsid w:val="003C2F83"/>
    <w:rsid w:val="003C3D10"/>
    <w:rsid w:val="003C52B1"/>
    <w:rsid w:val="003C584D"/>
    <w:rsid w:val="003F56E7"/>
    <w:rsid w:val="004004A6"/>
    <w:rsid w:val="00405387"/>
    <w:rsid w:val="00411C40"/>
    <w:rsid w:val="004159D7"/>
    <w:rsid w:val="00420EE0"/>
    <w:rsid w:val="00421C61"/>
    <w:rsid w:val="0042228D"/>
    <w:rsid w:val="0042545E"/>
    <w:rsid w:val="00437BF4"/>
    <w:rsid w:val="00437D8E"/>
    <w:rsid w:val="00445104"/>
    <w:rsid w:val="00451D43"/>
    <w:rsid w:val="00456DA9"/>
    <w:rsid w:val="00474282"/>
    <w:rsid w:val="00480631"/>
    <w:rsid w:val="00496BB3"/>
    <w:rsid w:val="004B4AFA"/>
    <w:rsid w:val="004B6BCF"/>
    <w:rsid w:val="004C1BF6"/>
    <w:rsid w:val="004D3E2F"/>
    <w:rsid w:val="004E11E5"/>
    <w:rsid w:val="00500FD2"/>
    <w:rsid w:val="005124C5"/>
    <w:rsid w:val="00520003"/>
    <w:rsid w:val="00521533"/>
    <w:rsid w:val="00523ABF"/>
    <w:rsid w:val="005402C0"/>
    <w:rsid w:val="00543AD7"/>
    <w:rsid w:val="0054686A"/>
    <w:rsid w:val="00561FB0"/>
    <w:rsid w:val="0056229E"/>
    <w:rsid w:val="005751A0"/>
    <w:rsid w:val="00590325"/>
    <w:rsid w:val="005A71AC"/>
    <w:rsid w:val="005B0C2B"/>
    <w:rsid w:val="005E57DF"/>
    <w:rsid w:val="006050D7"/>
    <w:rsid w:val="0062385A"/>
    <w:rsid w:val="00633014"/>
    <w:rsid w:val="0065289F"/>
    <w:rsid w:val="006669FA"/>
    <w:rsid w:val="006728BC"/>
    <w:rsid w:val="00680FBE"/>
    <w:rsid w:val="00694341"/>
    <w:rsid w:val="006C2C9C"/>
    <w:rsid w:val="006D45B8"/>
    <w:rsid w:val="006F0A38"/>
    <w:rsid w:val="006F6566"/>
    <w:rsid w:val="00702273"/>
    <w:rsid w:val="007041A4"/>
    <w:rsid w:val="00704F53"/>
    <w:rsid w:val="0075552F"/>
    <w:rsid w:val="0075600D"/>
    <w:rsid w:val="007657F3"/>
    <w:rsid w:val="007A7E84"/>
    <w:rsid w:val="007B4BE9"/>
    <w:rsid w:val="007C13A6"/>
    <w:rsid w:val="007E7C0B"/>
    <w:rsid w:val="00800BC0"/>
    <w:rsid w:val="00816304"/>
    <w:rsid w:val="0083028E"/>
    <w:rsid w:val="008554F7"/>
    <w:rsid w:val="00880490"/>
    <w:rsid w:val="00886B58"/>
    <w:rsid w:val="008A414F"/>
    <w:rsid w:val="008B1964"/>
    <w:rsid w:val="00903C8A"/>
    <w:rsid w:val="00907CD2"/>
    <w:rsid w:val="009259E6"/>
    <w:rsid w:val="00926A39"/>
    <w:rsid w:val="00936237"/>
    <w:rsid w:val="009427C8"/>
    <w:rsid w:val="009470A9"/>
    <w:rsid w:val="00951439"/>
    <w:rsid w:val="00952BAC"/>
    <w:rsid w:val="00976CDB"/>
    <w:rsid w:val="00991AC7"/>
    <w:rsid w:val="009C3403"/>
    <w:rsid w:val="009C5989"/>
    <w:rsid w:val="009D15AE"/>
    <w:rsid w:val="009E6D60"/>
    <w:rsid w:val="009F43D7"/>
    <w:rsid w:val="009F49AD"/>
    <w:rsid w:val="00A053FE"/>
    <w:rsid w:val="00A06E9B"/>
    <w:rsid w:val="00A127D8"/>
    <w:rsid w:val="00A14795"/>
    <w:rsid w:val="00A14FDF"/>
    <w:rsid w:val="00A345DA"/>
    <w:rsid w:val="00A35BF4"/>
    <w:rsid w:val="00A36F84"/>
    <w:rsid w:val="00A43F22"/>
    <w:rsid w:val="00A44F0E"/>
    <w:rsid w:val="00A6303D"/>
    <w:rsid w:val="00A6374C"/>
    <w:rsid w:val="00A64629"/>
    <w:rsid w:val="00A733C5"/>
    <w:rsid w:val="00A76439"/>
    <w:rsid w:val="00A80BAF"/>
    <w:rsid w:val="00A86966"/>
    <w:rsid w:val="00A91948"/>
    <w:rsid w:val="00A92ABB"/>
    <w:rsid w:val="00A9344F"/>
    <w:rsid w:val="00AB19BD"/>
    <w:rsid w:val="00AD61BA"/>
    <w:rsid w:val="00AE57C3"/>
    <w:rsid w:val="00AF0232"/>
    <w:rsid w:val="00AF295A"/>
    <w:rsid w:val="00B07B15"/>
    <w:rsid w:val="00B24760"/>
    <w:rsid w:val="00B35424"/>
    <w:rsid w:val="00B36C8F"/>
    <w:rsid w:val="00B43001"/>
    <w:rsid w:val="00B43776"/>
    <w:rsid w:val="00B4611C"/>
    <w:rsid w:val="00B52011"/>
    <w:rsid w:val="00B6373F"/>
    <w:rsid w:val="00BC19A7"/>
    <w:rsid w:val="00BE603E"/>
    <w:rsid w:val="00BE6EA1"/>
    <w:rsid w:val="00C15898"/>
    <w:rsid w:val="00C17AD1"/>
    <w:rsid w:val="00C31CE5"/>
    <w:rsid w:val="00C32D5B"/>
    <w:rsid w:val="00C34B72"/>
    <w:rsid w:val="00C37DF6"/>
    <w:rsid w:val="00C63028"/>
    <w:rsid w:val="00C77C89"/>
    <w:rsid w:val="00C82ED5"/>
    <w:rsid w:val="00C95D93"/>
    <w:rsid w:val="00CB2CC2"/>
    <w:rsid w:val="00CC734D"/>
    <w:rsid w:val="00CD3BE8"/>
    <w:rsid w:val="00CD4E1E"/>
    <w:rsid w:val="00CE7612"/>
    <w:rsid w:val="00D07399"/>
    <w:rsid w:val="00D65658"/>
    <w:rsid w:val="00D979CD"/>
    <w:rsid w:val="00DA17ED"/>
    <w:rsid w:val="00DA4223"/>
    <w:rsid w:val="00DB28B6"/>
    <w:rsid w:val="00DB4EDA"/>
    <w:rsid w:val="00DB6EFE"/>
    <w:rsid w:val="00DE46D4"/>
    <w:rsid w:val="00E12A76"/>
    <w:rsid w:val="00E219EC"/>
    <w:rsid w:val="00E246B6"/>
    <w:rsid w:val="00E30862"/>
    <w:rsid w:val="00E42818"/>
    <w:rsid w:val="00E61C96"/>
    <w:rsid w:val="00E62C7E"/>
    <w:rsid w:val="00E641D5"/>
    <w:rsid w:val="00E642CE"/>
    <w:rsid w:val="00E74280"/>
    <w:rsid w:val="00E90CF9"/>
    <w:rsid w:val="00E94F73"/>
    <w:rsid w:val="00E9579A"/>
    <w:rsid w:val="00EA6666"/>
    <w:rsid w:val="00EB39DE"/>
    <w:rsid w:val="00EC0E5C"/>
    <w:rsid w:val="00ED6C5C"/>
    <w:rsid w:val="00EF64EC"/>
    <w:rsid w:val="00F26A75"/>
    <w:rsid w:val="00F2703C"/>
    <w:rsid w:val="00F35A8B"/>
    <w:rsid w:val="00F41159"/>
    <w:rsid w:val="00F71878"/>
    <w:rsid w:val="00F765E2"/>
    <w:rsid w:val="00F80C4D"/>
    <w:rsid w:val="00F82039"/>
    <w:rsid w:val="00F82795"/>
    <w:rsid w:val="00F84BCD"/>
    <w:rsid w:val="00F85B6F"/>
    <w:rsid w:val="00F949CF"/>
    <w:rsid w:val="00FA336C"/>
    <w:rsid w:val="00FB2989"/>
    <w:rsid w:val="00FE002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4:docId w14:val="05A45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1948"/>
  </w:style>
  <w:style w:type="paragraph" w:styleId="Textodebalo">
    <w:name w:val="Balloon Text"/>
    <w:basedOn w:val="Normal"/>
    <w:link w:val="TextodebaloChar"/>
    <w:uiPriority w:val="99"/>
    <w:semiHidden/>
    <w:unhideWhenUsed/>
    <w:rsid w:val="0094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E7C0B"/>
    <w:pPr>
      <w:ind w:left="720"/>
      <w:contextualSpacing/>
    </w:pPr>
  </w:style>
  <w:style w:type="table" w:styleId="Tabelacomgrade">
    <w:name w:val="Table Grid"/>
    <w:basedOn w:val="Tabelanormal"/>
    <w:uiPriority w:val="39"/>
    <w:rsid w:val="0062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053FE"/>
    <w:rPr>
      <w:i/>
      <w:iCs/>
    </w:rPr>
  </w:style>
  <w:style w:type="character" w:styleId="Forte">
    <w:name w:val="Strong"/>
    <w:basedOn w:val="Fontepargpadro"/>
    <w:uiPriority w:val="22"/>
    <w:qFormat/>
    <w:rsid w:val="00A12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1948"/>
  </w:style>
  <w:style w:type="paragraph" w:styleId="Textodebalo">
    <w:name w:val="Balloon Text"/>
    <w:basedOn w:val="Normal"/>
    <w:link w:val="TextodebaloChar"/>
    <w:uiPriority w:val="99"/>
    <w:semiHidden/>
    <w:unhideWhenUsed/>
    <w:rsid w:val="0094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E7C0B"/>
    <w:pPr>
      <w:ind w:left="720"/>
      <w:contextualSpacing/>
    </w:pPr>
  </w:style>
  <w:style w:type="table" w:styleId="Tabelacomgrade">
    <w:name w:val="Table Grid"/>
    <w:basedOn w:val="Tabelanormal"/>
    <w:uiPriority w:val="39"/>
    <w:rsid w:val="0062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053FE"/>
    <w:rPr>
      <w:i/>
      <w:iCs/>
    </w:rPr>
  </w:style>
  <w:style w:type="character" w:styleId="Forte">
    <w:name w:val="Strong"/>
    <w:basedOn w:val="Fontepargpadro"/>
    <w:uiPriority w:val="22"/>
    <w:qFormat/>
    <w:rsid w:val="00A12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JORNALISMO1</cp:lastModifiedBy>
  <cp:revision>14</cp:revision>
  <cp:lastPrinted>2020-03-07T14:59:00Z</cp:lastPrinted>
  <dcterms:created xsi:type="dcterms:W3CDTF">2020-03-07T14:57:00Z</dcterms:created>
  <dcterms:modified xsi:type="dcterms:W3CDTF">2020-03-10T11:09:00Z</dcterms:modified>
</cp:coreProperties>
</file>